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A9942" w14:textId="77777777" w:rsidR="009B3C39" w:rsidRPr="00C875BD" w:rsidRDefault="00EB57B4" w:rsidP="00D02F42">
      <w:pPr>
        <w:jc w:val="both"/>
        <w:rPr>
          <w:noProof/>
          <w:sz w:val="40"/>
          <w:szCs w:val="40"/>
          <w:lang w:eastAsia="pl-PL"/>
        </w:rPr>
      </w:pPr>
      <w:r>
        <w:rPr>
          <w:noProof/>
          <w:sz w:val="40"/>
          <w:szCs w:val="40"/>
          <w:lang w:eastAsia="pl-PL"/>
        </w:rPr>
        <w:t>Zapytanie ofertowe nr 4</w:t>
      </w:r>
      <w:r w:rsidR="008122C7" w:rsidRPr="00C875BD">
        <w:rPr>
          <w:noProof/>
          <w:sz w:val="40"/>
          <w:szCs w:val="40"/>
          <w:lang w:eastAsia="pl-PL"/>
        </w:rPr>
        <w:t>/01/2018</w:t>
      </w:r>
    </w:p>
    <w:p w14:paraId="4BB65237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</w:p>
    <w:p w14:paraId="2C7CEEA2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Zatrudnienie na podstawie umowy o dzieło:</w:t>
      </w:r>
    </w:p>
    <w:p w14:paraId="4FDB90D8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Stanowisko: </w:t>
      </w:r>
      <w:r w:rsidR="00EB57B4">
        <w:rPr>
          <w:b/>
          <w:noProof/>
          <w:sz w:val="28"/>
          <w:szCs w:val="28"/>
          <w:lang w:eastAsia="pl-PL"/>
        </w:rPr>
        <w:t>Event manager/animator</w:t>
      </w:r>
    </w:p>
    <w:p w14:paraId="3550A010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</w:p>
    <w:p w14:paraId="7119475F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  <w:bookmarkStart w:id="0" w:name="_GoBack"/>
      <w:bookmarkEnd w:id="0"/>
    </w:p>
    <w:p w14:paraId="71D4053D" w14:textId="43857054" w:rsidR="008122C7" w:rsidRDefault="00C875BD" w:rsidP="00D02F42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Warszawa</w:t>
      </w:r>
      <w:r w:rsidR="008122C7">
        <w:rPr>
          <w:noProof/>
          <w:sz w:val="28"/>
          <w:szCs w:val="28"/>
          <w:lang w:eastAsia="pl-PL"/>
        </w:rPr>
        <w:t xml:space="preserve">, </w:t>
      </w:r>
      <w:r w:rsidR="007154A5">
        <w:rPr>
          <w:noProof/>
          <w:sz w:val="28"/>
          <w:szCs w:val="28"/>
          <w:lang w:eastAsia="pl-PL"/>
        </w:rPr>
        <w:t>29 grudnia 2017 r.</w:t>
      </w:r>
    </w:p>
    <w:p w14:paraId="6DD9ED91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</w:p>
    <w:p w14:paraId="5C7BCFFB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Kaniewski Design Sp. z. o.o.</w:t>
      </w:r>
    </w:p>
    <w:p w14:paraId="14E6B737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  <w:r w:rsidRPr="008122C7">
        <w:rPr>
          <w:noProof/>
          <w:sz w:val="28"/>
          <w:szCs w:val="28"/>
          <w:lang w:eastAsia="pl-PL"/>
        </w:rPr>
        <w:t>Widok 10/8, 00-023 Warszawa</w:t>
      </w:r>
    </w:p>
    <w:p w14:paraId="720F6316" w14:textId="77777777" w:rsidR="00C875BD" w:rsidRPr="007B2B5B" w:rsidRDefault="00C875BD" w:rsidP="00C875BD">
      <w:pPr>
        <w:jc w:val="both"/>
        <w:rPr>
          <w:noProof/>
          <w:sz w:val="28"/>
          <w:szCs w:val="28"/>
          <w:lang w:eastAsia="pl-PL"/>
        </w:rPr>
      </w:pPr>
      <w:r w:rsidRPr="007B2B5B">
        <w:rPr>
          <w:noProof/>
          <w:sz w:val="28"/>
          <w:szCs w:val="28"/>
          <w:lang w:eastAsia="pl-PL"/>
        </w:rPr>
        <w:t>Tel.:</w:t>
      </w:r>
      <w:r w:rsidRPr="007B2B5B">
        <w:t xml:space="preserve"> </w:t>
      </w:r>
      <w:r w:rsidRPr="007B2B5B">
        <w:rPr>
          <w:noProof/>
          <w:sz w:val="28"/>
          <w:szCs w:val="28"/>
          <w:lang w:eastAsia="pl-PL"/>
        </w:rPr>
        <w:t>+48 602 777 637</w:t>
      </w:r>
    </w:p>
    <w:p w14:paraId="53594657" w14:textId="77777777" w:rsidR="00C875BD" w:rsidRPr="007B2B5B" w:rsidRDefault="00C875BD" w:rsidP="00C875BD">
      <w:pPr>
        <w:jc w:val="both"/>
      </w:pPr>
      <w:r w:rsidRPr="007B2B5B">
        <w:rPr>
          <w:noProof/>
          <w:sz w:val="28"/>
          <w:szCs w:val="28"/>
          <w:lang w:eastAsia="pl-PL"/>
        </w:rPr>
        <w:t xml:space="preserve">e-mail: </w:t>
      </w:r>
      <w:hyperlink r:id="rId5" w:history="1">
        <w:r w:rsidRPr="007B2B5B">
          <w:rPr>
            <w:rStyle w:val="Hipercze"/>
          </w:rPr>
          <w:t>natalia.boimska-blum@kaniewski.design</w:t>
        </w:r>
      </w:hyperlink>
    </w:p>
    <w:p w14:paraId="22EC617B" w14:textId="77777777" w:rsidR="008122C7" w:rsidRPr="007B2B5B" w:rsidRDefault="008122C7" w:rsidP="00D02F42">
      <w:pPr>
        <w:jc w:val="both"/>
        <w:rPr>
          <w:noProof/>
          <w:sz w:val="28"/>
          <w:szCs w:val="28"/>
          <w:lang w:eastAsia="pl-PL"/>
        </w:rPr>
      </w:pPr>
    </w:p>
    <w:p w14:paraId="61647869" w14:textId="77777777" w:rsidR="008122C7" w:rsidRPr="007B2B5B" w:rsidRDefault="008122C7" w:rsidP="00D02F42">
      <w:pPr>
        <w:jc w:val="both"/>
        <w:rPr>
          <w:noProof/>
          <w:sz w:val="32"/>
          <w:szCs w:val="32"/>
          <w:lang w:eastAsia="pl-PL"/>
        </w:rPr>
      </w:pPr>
    </w:p>
    <w:p w14:paraId="666C2DFB" w14:textId="77777777" w:rsidR="008122C7" w:rsidRDefault="008122C7" w:rsidP="00D02F42">
      <w:pPr>
        <w:pStyle w:val="Akapitzlist"/>
        <w:numPr>
          <w:ilvl w:val="0"/>
          <w:numId w:val="2"/>
        </w:numPr>
        <w:jc w:val="both"/>
        <w:rPr>
          <w:noProof/>
          <w:sz w:val="28"/>
          <w:szCs w:val="28"/>
          <w:lang w:eastAsia="pl-PL"/>
        </w:rPr>
      </w:pPr>
      <w:r w:rsidRPr="00EB57B4">
        <w:rPr>
          <w:noProof/>
          <w:sz w:val="32"/>
          <w:szCs w:val="32"/>
          <w:lang w:eastAsia="pl-PL"/>
        </w:rPr>
        <w:t>Zam</w:t>
      </w:r>
      <w:r w:rsidR="00477314" w:rsidRPr="00EB57B4">
        <w:rPr>
          <w:noProof/>
          <w:sz w:val="32"/>
          <w:szCs w:val="32"/>
          <w:lang w:eastAsia="pl-PL"/>
        </w:rPr>
        <w:t>a</w:t>
      </w:r>
      <w:r w:rsidRPr="00EB57B4">
        <w:rPr>
          <w:noProof/>
          <w:sz w:val="32"/>
          <w:szCs w:val="32"/>
          <w:lang w:eastAsia="pl-PL"/>
        </w:rPr>
        <w:t>wiajacy:</w:t>
      </w:r>
      <w:r w:rsidRPr="008122C7">
        <w:rPr>
          <w:noProof/>
          <w:sz w:val="28"/>
          <w:szCs w:val="28"/>
          <w:lang w:eastAsia="pl-PL"/>
        </w:rPr>
        <w:t xml:space="preserve"> Kaniewski Design </w:t>
      </w:r>
      <w:r w:rsidR="00477314">
        <w:rPr>
          <w:noProof/>
          <w:sz w:val="28"/>
          <w:szCs w:val="28"/>
          <w:lang w:eastAsia="pl-PL"/>
        </w:rPr>
        <w:t>Sp z o. o.</w:t>
      </w:r>
    </w:p>
    <w:p w14:paraId="5F2CEE38" w14:textId="77777777" w:rsidR="008122C7" w:rsidRPr="00EB57B4" w:rsidRDefault="008122C7" w:rsidP="00D02F42">
      <w:pPr>
        <w:pStyle w:val="Akapitzlist"/>
        <w:numPr>
          <w:ilvl w:val="0"/>
          <w:numId w:val="2"/>
        </w:numPr>
        <w:jc w:val="both"/>
        <w:rPr>
          <w:noProof/>
          <w:sz w:val="32"/>
          <w:szCs w:val="32"/>
          <w:lang w:eastAsia="pl-PL"/>
        </w:rPr>
      </w:pPr>
      <w:r w:rsidRPr="00EB57B4">
        <w:rPr>
          <w:noProof/>
          <w:sz w:val="32"/>
          <w:szCs w:val="32"/>
          <w:lang w:eastAsia="pl-PL"/>
        </w:rPr>
        <w:t>Opis przedmiotu zamówienia</w:t>
      </w:r>
      <w:r w:rsidR="00EB57B4">
        <w:rPr>
          <w:noProof/>
          <w:sz w:val="32"/>
          <w:szCs w:val="32"/>
          <w:lang w:eastAsia="pl-PL"/>
        </w:rPr>
        <w:t xml:space="preserve"> (zapytania ofertowego)</w:t>
      </w:r>
    </w:p>
    <w:p w14:paraId="59BBB3BB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Przedmiotem zamówienia jest zatrudnienie na podstawie </w:t>
      </w:r>
      <w:r w:rsidRPr="00000A81">
        <w:rPr>
          <w:b/>
          <w:noProof/>
          <w:sz w:val="28"/>
          <w:szCs w:val="28"/>
          <w:lang w:eastAsia="pl-PL"/>
        </w:rPr>
        <w:t>umowy o dzieło</w:t>
      </w:r>
      <w:r>
        <w:rPr>
          <w:noProof/>
          <w:sz w:val="28"/>
          <w:szCs w:val="28"/>
          <w:lang w:eastAsia="pl-PL"/>
        </w:rPr>
        <w:t xml:space="preserve"> na stanowisku:</w:t>
      </w:r>
    </w:p>
    <w:p w14:paraId="10EB0186" w14:textId="77777777" w:rsidR="008122C7" w:rsidRDefault="00EB57B4" w:rsidP="00D02F42">
      <w:pPr>
        <w:jc w:val="both"/>
        <w:rPr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Event manager/animator</w:t>
      </w:r>
      <w:r w:rsidR="00190A3E">
        <w:rPr>
          <w:b/>
          <w:noProof/>
          <w:sz w:val="28"/>
          <w:szCs w:val="28"/>
          <w:lang w:eastAsia="pl-PL"/>
        </w:rPr>
        <w:t xml:space="preserve"> </w:t>
      </w:r>
      <w:r w:rsidR="00190A3E" w:rsidRPr="00190A3E">
        <w:rPr>
          <w:noProof/>
          <w:sz w:val="28"/>
          <w:szCs w:val="28"/>
          <w:lang w:eastAsia="pl-PL"/>
        </w:rPr>
        <w:t>w wymiarze liczby godzin 168/mc</w:t>
      </w:r>
    </w:p>
    <w:p w14:paraId="22A63D6F" w14:textId="77777777" w:rsidR="00190A3E" w:rsidRDefault="00190A3E" w:rsidP="00190A3E">
      <w:pPr>
        <w:jc w:val="both"/>
        <w:rPr>
          <w:noProof/>
          <w:sz w:val="28"/>
          <w:szCs w:val="28"/>
          <w:lang w:eastAsia="pl-PL"/>
        </w:rPr>
      </w:pPr>
      <w:r w:rsidRPr="00190A3E">
        <w:rPr>
          <w:b/>
          <w:noProof/>
          <w:sz w:val="28"/>
          <w:szCs w:val="28"/>
          <w:lang w:eastAsia="pl-PL"/>
        </w:rPr>
        <w:t>Okres realizacji projektu:</w:t>
      </w:r>
      <w:r>
        <w:rPr>
          <w:noProof/>
          <w:sz w:val="28"/>
          <w:szCs w:val="28"/>
          <w:lang w:eastAsia="pl-PL"/>
        </w:rPr>
        <w:t xml:space="preserve"> maj 2018 – grudzień 2020</w:t>
      </w:r>
    </w:p>
    <w:p w14:paraId="5E8F974D" w14:textId="77777777" w:rsidR="00190A3E" w:rsidRDefault="00190A3E" w:rsidP="00190A3E">
      <w:pPr>
        <w:jc w:val="both"/>
        <w:rPr>
          <w:b/>
          <w:noProof/>
          <w:sz w:val="28"/>
          <w:szCs w:val="28"/>
          <w:lang w:eastAsia="pl-PL"/>
        </w:rPr>
      </w:pPr>
      <w:r w:rsidRPr="00BA2507">
        <w:rPr>
          <w:b/>
          <w:noProof/>
          <w:sz w:val="28"/>
          <w:szCs w:val="28"/>
          <w:lang w:eastAsia="pl-PL"/>
        </w:rPr>
        <w:t>Uwaga: termin realizacji projektu może ulec zmianie w zależności od podpisania umowy przez Zamawiającego z jednostką finanasującą.</w:t>
      </w:r>
    </w:p>
    <w:p w14:paraId="45AC45DB" w14:textId="77777777" w:rsidR="000F5D3D" w:rsidRPr="00BA2507" w:rsidRDefault="000F5D3D" w:rsidP="00190A3E">
      <w:pPr>
        <w:jc w:val="both"/>
        <w:rPr>
          <w:b/>
          <w:noProof/>
          <w:sz w:val="28"/>
          <w:szCs w:val="28"/>
          <w:lang w:eastAsia="pl-PL"/>
        </w:rPr>
      </w:pPr>
    </w:p>
    <w:p w14:paraId="7D00B713" w14:textId="77777777" w:rsidR="00190A3E" w:rsidRPr="00190A3E" w:rsidRDefault="00000A81" w:rsidP="00D02F42">
      <w:pPr>
        <w:jc w:val="both"/>
        <w:rPr>
          <w:noProof/>
          <w:sz w:val="28"/>
          <w:szCs w:val="28"/>
          <w:lang w:eastAsia="pl-PL"/>
        </w:rPr>
      </w:pPr>
      <w:r w:rsidRPr="00000A81">
        <w:rPr>
          <w:b/>
          <w:noProof/>
          <w:sz w:val="28"/>
          <w:szCs w:val="28"/>
          <w:lang w:eastAsia="pl-PL"/>
        </w:rPr>
        <w:t>Miejsce wykonywania pracy</w:t>
      </w:r>
      <w:r>
        <w:rPr>
          <w:noProof/>
          <w:sz w:val="28"/>
          <w:szCs w:val="28"/>
          <w:lang w:eastAsia="pl-PL"/>
        </w:rPr>
        <w:t xml:space="preserve">: </w:t>
      </w:r>
      <w:r w:rsidR="009145EB">
        <w:rPr>
          <w:noProof/>
          <w:sz w:val="28"/>
          <w:szCs w:val="28"/>
          <w:lang w:eastAsia="pl-PL"/>
        </w:rPr>
        <w:t>Warszawa</w:t>
      </w:r>
      <w:r w:rsidR="00AB0AE0">
        <w:rPr>
          <w:noProof/>
          <w:sz w:val="28"/>
          <w:szCs w:val="28"/>
          <w:lang w:eastAsia="pl-PL"/>
        </w:rPr>
        <w:t xml:space="preserve"> </w:t>
      </w:r>
    </w:p>
    <w:p w14:paraId="1F7C4FE9" w14:textId="77777777" w:rsidR="008122C7" w:rsidRDefault="008122C7" w:rsidP="00D02F42">
      <w:pPr>
        <w:jc w:val="both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lastRenderedPageBreak/>
        <w:t xml:space="preserve">Liczba stanowisk: </w:t>
      </w:r>
      <w:r w:rsidR="009145EB">
        <w:rPr>
          <w:noProof/>
          <w:sz w:val="28"/>
          <w:szCs w:val="28"/>
          <w:lang w:eastAsia="pl-PL"/>
        </w:rPr>
        <w:t>1</w:t>
      </w:r>
    </w:p>
    <w:p w14:paraId="7F1268CB" w14:textId="77777777" w:rsidR="006E4430" w:rsidRPr="00503676" w:rsidRDefault="006E4430" w:rsidP="00D02F42">
      <w:pPr>
        <w:jc w:val="both"/>
        <w:rPr>
          <w:noProof/>
          <w:sz w:val="28"/>
          <w:szCs w:val="28"/>
          <w:lang w:eastAsia="pl-PL"/>
        </w:rPr>
      </w:pPr>
      <w:r w:rsidRPr="00503676">
        <w:rPr>
          <w:noProof/>
          <w:sz w:val="28"/>
          <w:szCs w:val="28"/>
          <w:lang w:eastAsia="pl-PL"/>
        </w:rPr>
        <w:t xml:space="preserve">Osoba zatrudniona na tym stanowisku weźmie udział w projekcie pn. </w:t>
      </w:r>
    </w:p>
    <w:p w14:paraId="004B3B12" w14:textId="77777777" w:rsidR="006E4430" w:rsidRDefault="00E3143E" w:rsidP="00D02F42">
      <w:pPr>
        <w:jc w:val="both"/>
        <w:rPr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DESIGN rEVOLUTION by KANIEWSKI DESIGN</w:t>
      </w:r>
      <w:r w:rsidR="006E4430">
        <w:rPr>
          <w:b/>
          <w:noProof/>
          <w:sz w:val="28"/>
          <w:szCs w:val="28"/>
          <w:lang w:eastAsia="pl-PL"/>
        </w:rPr>
        <w:t>,</w:t>
      </w:r>
      <w:r w:rsidR="006E4430" w:rsidRPr="00503676">
        <w:rPr>
          <w:noProof/>
          <w:sz w:val="28"/>
          <w:szCs w:val="28"/>
          <w:lang w:eastAsia="pl-PL"/>
        </w:rPr>
        <w:t xml:space="preserve"> realizowanego w ramach pilotażowego programu „Granty na dizajn”, finansowanego przez Polską Agencję Rozwoju Przedsiębiorczości.</w:t>
      </w:r>
    </w:p>
    <w:p w14:paraId="6125D6D0" w14:textId="77777777" w:rsidR="006E4430" w:rsidRDefault="006E4430" w:rsidP="00D02F42">
      <w:pPr>
        <w:jc w:val="both"/>
        <w:rPr>
          <w:b/>
          <w:noProof/>
          <w:sz w:val="28"/>
          <w:szCs w:val="28"/>
          <w:u w:val="single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Uwaga: </w:t>
      </w:r>
      <w:r w:rsidRPr="006E4430">
        <w:rPr>
          <w:b/>
          <w:noProof/>
          <w:sz w:val="28"/>
          <w:szCs w:val="28"/>
          <w:u w:val="single"/>
          <w:lang w:eastAsia="pl-PL"/>
        </w:rPr>
        <w:t>zatrudnienie będzie uzależnione od uzyskania przez Zamawiającego grantu na realizację niniejszego projektu</w:t>
      </w:r>
    </w:p>
    <w:p w14:paraId="03AEC907" w14:textId="77777777" w:rsidR="000E0101" w:rsidRPr="00503676" w:rsidRDefault="000E0101" w:rsidP="00D02F42">
      <w:pPr>
        <w:jc w:val="both"/>
        <w:rPr>
          <w:noProof/>
          <w:sz w:val="28"/>
          <w:szCs w:val="28"/>
          <w:lang w:eastAsia="pl-PL"/>
        </w:rPr>
      </w:pPr>
    </w:p>
    <w:p w14:paraId="6362BCC6" w14:textId="77777777" w:rsidR="00503676" w:rsidRDefault="00503676" w:rsidP="00D02F42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Celem projektu jest nawiązanie wspólpracy przedsiębiorców </w:t>
      </w:r>
      <w:r w:rsidRPr="00664ECB">
        <w:rPr>
          <w:b/>
          <w:noProof/>
          <w:sz w:val="28"/>
          <w:szCs w:val="28"/>
          <w:lang w:eastAsia="pl-PL"/>
        </w:rPr>
        <w:t xml:space="preserve">z branży meblarskiej </w:t>
      </w:r>
      <w:r>
        <w:rPr>
          <w:noProof/>
          <w:sz w:val="28"/>
          <w:szCs w:val="28"/>
          <w:lang w:eastAsia="pl-PL"/>
        </w:rPr>
        <w:t>z profesjonalnymi projektantami.</w:t>
      </w:r>
    </w:p>
    <w:p w14:paraId="5DF0F0B6" w14:textId="77777777" w:rsidR="00503676" w:rsidRDefault="00503676" w:rsidP="00D02F42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Zadaniem projektów jest między nnymi rozpropagowanie dizajnu jako narzedzia budowania wartości przedsiębiorcy w oparciu o rozpoznane potrzeby użytkowników oraz zgodnie z trendami (społecznymi, konsumenckimi, technologicznymi</w:t>
      </w:r>
      <w:r w:rsidR="00B422F7">
        <w:rPr>
          <w:noProof/>
          <w:sz w:val="28"/>
          <w:szCs w:val="28"/>
          <w:lang w:eastAsia="pl-PL"/>
        </w:rPr>
        <w:t>)</w:t>
      </w:r>
      <w:r w:rsidR="00D02F42">
        <w:rPr>
          <w:noProof/>
          <w:sz w:val="28"/>
          <w:szCs w:val="28"/>
          <w:lang w:eastAsia="pl-PL"/>
        </w:rPr>
        <w:t>, adekwatnie do działalności przedsiębiorcy.</w:t>
      </w:r>
    </w:p>
    <w:p w14:paraId="7F4F6ED3" w14:textId="77777777" w:rsidR="00B422F7" w:rsidRDefault="00BA2507" w:rsidP="00D02F42">
      <w:pPr>
        <w:jc w:val="both"/>
        <w:rPr>
          <w:noProof/>
          <w:sz w:val="28"/>
          <w:szCs w:val="28"/>
          <w:u w:val="single"/>
          <w:lang w:eastAsia="pl-PL"/>
        </w:rPr>
      </w:pPr>
      <w:r w:rsidRPr="00BA2507">
        <w:rPr>
          <w:noProof/>
          <w:sz w:val="28"/>
          <w:szCs w:val="28"/>
          <w:u w:val="single"/>
          <w:lang w:eastAsia="pl-PL"/>
        </w:rPr>
        <w:t>Zakres prac:</w:t>
      </w:r>
    </w:p>
    <w:p w14:paraId="255B8665" w14:textId="77777777" w:rsidR="00BA2507" w:rsidRDefault="00BA2507" w:rsidP="00D02F42">
      <w:pPr>
        <w:jc w:val="both"/>
        <w:rPr>
          <w:noProof/>
          <w:sz w:val="28"/>
          <w:szCs w:val="28"/>
          <w:lang w:eastAsia="pl-PL"/>
        </w:rPr>
      </w:pPr>
      <w:r w:rsidRPr="00BA2507">
        <w:rPr>
          <w:noProof/>
          <w:sz w:val="28"/>
          <w:szCs w:val="28"/>
          <w:lang w:eastAsia="pl-PL"/>
        </w:rPr>
        <w:t xml:space="preserve">Do zadań </w:t>
      </w:r>
      <w:r>
        <w:rPr>
          <w:noProof/>
          <w:sz w:val="28"/>
          <w:szCs w:val="28"/>
          <w:lang w:eastAsia="pl-PL"/>
        </w:rPr>
        <w:t xml:space="preserve">osoby zatrudnionej na stanowisku </w:t>
      </w:r>
      <w:r w:rsidR="009145EB">
        <w:rPr>
          <w:noProof/>
          <w:sz w:val="28"/>
          <w:szCs w:val="28"/>
          <w:lang w:eastAsia="pl-PL"/>
        </w:rPr>
        <w:t xml:space="preserve">koordynatora </w:t>
      </w:r>
      <w:r w:rsidR="00C875BD">
        <w:rPr>
          <w:noProof/>
          <w:sz w:val="28"/>
          <w:szCs w:val="28"/>
          <w:lang w:eastAsia="pl-PL"/>
        </w:rPr>
        <w:t xml:space="preserve">technicznego </w:t>
      </w:r>
      <w:r w:rsidR="009145EB">
        <w:rPr>
          <w:noProof/>
          <w:sz w:val="28"/>
          <w:szCs w:val="28"/>
          <w:lang w:eastAsia="pl-PL"/>
        </w:rPr>
        <w:t>projektu</w:t>
      </w:r>
      <w:r>
        <w:rPr>
          <w:noProof/>
          <w:sz w:val="28"/>
          <w:szCs w:val="28"/>
          <w:lang w:eastAsia="pl-PL"/>
        </w:rPr>
        <w:t xml:space="preserve"> będzie </w:t>
      </w:r>
      <w:r w:rsidR="009145EB">
        <w:rPr>
          <w:noProof/>
          <w:sz w:val="28"/>
          <w:szCs w:val="28"/>
          <w:lang w:eastAsia="pl-PL"/>
        </w:rPr>
        <w:t>należało w szczególności:</w:t>
      </w:r>
    </w:p>
    <w:p w14:paraId="433FA057" w14:textId="77777777" w:rsidR="00C875BD" w:rsidRDefault="00EB57B4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Opracowanie metodologii rekrutacji uczestników i nadzór nad procesem rekrutacji</w:t>
      </w:r>
    </w:p>
    <w:p w14:paraId="7AF706AA" w14:textId="77777777" w:rsidR="00EB57B4" w:rsidRDefault="00EB57B4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Opracowanie i realizacja działań animcyjnych i edukacyjnych</w:t>
      </w:r>
    </w:p>
    <w:p w14:paraId="71C79886" w14:textId="77777777" w:rsidR="00EB57B4" w:rsidRDefault="00EB57B4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Opracowanie scenariusza wydarzenia networkingowego i jego realizacja</w:t>
      </w:r>
    </w:p>
    <w:p w14:paraId="113334C2" w14:textId="77777777" w:rsidR="00EB57B4" w:rsidRDefault="00B97C90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Realizacja planu działań związanych z zapewnieniem uczestników projektu w targach branżowych (specjalizacji)</w:t>
      </w:r>
    </w:p>
    <w:p w14:paraId="747BB57D" w14:textId="77777777" w:rsidR="00B97C90" w:rsidRDefault="00B97C90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Opracowanie scenariusza i realizacja działań networkingowych dla podmiotów, które wezmą udział w targach branżowych</w:t>
      </w:r>
    </w:p>
    <w:p w14:paraId="48EE7365" w14:textId="77777777" w:rsidR="00B97C90" w:rsidRDefault="00B97C90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Organizacja imprezy podsumowującej projekt</w:t>
      </w:r>
    </w:p>
    <w:p w14:paraId="7ECDD49C" w14:textId="77777777" w:rsidR="00B97C90" w:rsidRDefault="00B97C90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Aktywna promocja projektu, w tym koordynacja wyproukowania filmu promocyjnego.</w:t>
      </w:r>
    </w:p>
    <w:p w14:paraId="39626C98" w14:textId="77777777" w:rsidR="009145EB" w:rsidRPr="00C875BD" w:rsidRDefault="00C875BD" w:rsidP="00C875BD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 Inne czynności i zadania wynikające z konieczności prawidłowej realizacji projektu</w:t>
      </w:r>
      <w:r w:rsidR="00B97C90">
        <w:rPr>
          <w:noProof/>
          <w:sz w:val="28"/>
          <w:szCs w:val="28"/>
          <w:lang w:eastAsia="pl-PL"/>
        </w:rPr>
        <w:t>.</w:t>
      </w:r>
    </w:p>
    <w:p w14:paraId="0FECC9E1" w14:textId="77777777" w:rsidR="009145EB" w:rsidRPr="009145EB" w:rsidRDefault="009145EB" w:rsidP="009145EB">
      <w:pPr>
        <w:jc w:val="both"/>
        <w:rPr>
          <w:noProof/>
          <w:sz w:val="28"/>
          <w:szCs w:val="28"/>
          <w:lang w:eastAsia="pl-PL"/>
        </w:rPr>
      </w:pPr>
    </w:p>
    <w:p w14:paraId="0A097B3B" w14:textId="77777777" w:rsidR="00F3468F" w:rsidRPr="00C875BD" w:rsidRDefault="00F3468F" w:rsidP="00F3468F">
      <w:pPr>
        <w:pStyle w:val="Akapitzlist"/>
        <w:numPr>
          <w:ilvl w:val="0"/>
          <w:numId w:val="2"/>
        </w:numPr>
        <w:jc w:val="both"/>
        <w:rPr>
          <w:noProof/>
          <w:sz w:val="32"/>
          <w:szCs w:val="32"/>
          <w:lang w:eastAsia="pl-PL"/>
        </w:rPr>
      </w:pPr>
      <w:r w:rsidRPr="00C875BD">
        <w:rPr>
          <w:noProof/>
          <w:sz w:val="32"/>
          <w:szCs w:val="32"/>
          <w:lang w:eastAsia="pl-PL"/>
        </w:rPr>
        <w:t>Warunki udziału w postępowaniu:</w:t>
      </w:r>
    </w:p>
    <w:p w14:paraId="28C94CA5" w14:textId="77777777" w:rsidR="00F3468F" w:rsidRDefault="00F3468F" w:rsidP="00F3468F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4D8E10FC" w14:textId="77777777" w:rsidR="00F3468F" w:rsidRDefault="00F3468F" w:rsidP="00F3468F">
      <w:pPr>
        <w:pStyle w:val="Akapitzlist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 udzielenie zamówienia mogą ubiegać się osoby, które:</w:t>
      </w:r>
    </w:p>
    <w:p w14:paraId="5E2E727B" w14:textId="77777777" w:rsidR="00F3468F" w:rsidRPr="00F3468F" w:rsidRDefault="00F3468F" w:rsidP="00F3468F">
      <w:pPr>
        <w:pStyle w:val="Akapitzlist"/>
        <w:jc w:val="both"/>
        <w:rPr>
          <w:noProof/>
          <w:sz w:val="28"/>
          <w:szCs w:val="28"/>
          <w:lang w:eastAsia="pl-PL"/>
        </w:rPr>
      </w:pPr>
      <w:r w:rsidRPr="00F3468F">
        <w:rPr>
          <w:noProof/>
          <w:sz w:val="28"/>
          <w:szCs w:val="28"/>
          <w:lang w:eastAsia="pl-PL"/>
        </w:rPr>
        <w:t>1)</w:t>
      </w:r>
      <w:r w:rsidRPr="00F3468F">
        <w:rPr>
          <w:noProof/>
          <w:sz w:val="28"/>
          <w:szCs w:val="28"/>
          <w:lang w:eastAsia="pl-PL"/>
        </w:rPr>
        <w:tab/>
        <w:t>posiadają uprawnienia do wykonywania określonej działalności lub czynności, jeżeli przepisy prawa nakładają obowiązek ich posiadania;</w:t>
      </w:r>
    </w:p>
    <w:p w14:paraId="36EAB7D8" w14:textId="77777777" w:rsidR="00F3468F" w:rsidRDefault="00F3468F" w:rsidP="00F3468F">
      <w:pPr>
        <w:pStyle w:val="Akapitzlist"/>
        <w:jc w:val="both"/>
        <w:rPr>
          <w:noProof/>
          <w:sz w:val="28"/>
          <w:szCs w:val="28"/>
          <w:lang w:eastAsia="pl-PL"/>
        </w:rPr>
      </w:pPr>
      <w:r w:rsidRPr="00F3468F">
        <w:rPr>
          <w:noProof/>
          <w:sz w:val="28"/>
          <w:szCs w:val="28"/>
          <w:lang w:eastAsia="pl-PL"/>
        </w:rPr>
        <w:t>2)</w:t>
      </w:r>
      <w:r w:rsidRPr="00F3468F">
        <w:rPr>
          <w:noProof/>
          <w:sz w:val="28"/>
          <w:szCs w:val="28"/>
          <w:lang w:eastAsia="pl-PL"/>
        </w:rPr>
        <w:tab/>
        <w:t>posiadają wiedzę i doświadczenie, tj</w:t>
      </w:r>
      <w:r>
        <w:rPr>
          <w:noProof/>
          <w:sz w:val="28"/>
          <w:szCs w:val="28"/>
          <w:lang w:eastAsia="pl-PL"/>
        </w:rPr>
        <w:t>.:</w:t>
      </w:r>
    </w:p>
    <w:p w14:paraId="659BA72B" w14:textId="77777777" w:rsidR="00F3468F" w:rsidRDefault="00F3468F" w:rsidP="00F3468F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1F690453" w14:textId="77777777" w:rsidR="00BB2EDE" w:rsidRPr="002A4613" w:rsidRDefault="000B3A30" w:rsidP="002A4613">
      <w:pPr>
        <w:pStyle w:val="Akapitzlist"/>
        <w:numPr>
          <w:ilvl w:val="0"/>
          <w:numId w:val="4"/>
        </w:numPr>
        <w:jc w:val="both"/>
        <w:rPr>
          <w:noProof/>
          <w:sz w:val="28"/>
          <w:szCs w:val="28"/>
          <w:lang w:eastAsia="pl-PL"/>
        </w:rPr>
      </w:pPr>
      <w:r w:rsidRPr="002A4613">
        <w:rPr>
          <w:noProof/>
          <w:sz w:val="28"/>
          <w:szCs w:val="28"/>
          <w:lang w:eastAsia="pl-PL"/>
        </w:rPr>
        <w:t xml:space="preserve">Doświadczenie w </w:t>
      </w:r>
      <w:r w:rsidR="002A4613" w:rsidRPr="002A4613">
        <w:rPr>
          <w:noProof/>
          <w:sz w:val="28"/>
          <w:szCs w:val="28"/>
          <w:lang w:eastAsia="pl-PL"/>
        </w:rPr>
        <w:t>realizacji konferencji/seminariów/eventów promocyjnych/działań animacyjnych  - w ostatnich 5 latach zorganizowały min. 5 tego typu wydarzeń</w:t>
      </w:r>
    </w:p>
    <w:p w14:paraId="1AD7A69E" w14:textId="77777777" w:rsidR="002A4613" w:rsidRPr="002A4613" w:rsidRDefault="002A4613" w:rsidP="002A4613">
      <w:pPr>
        <w:pStyle w:val="Akapitzlist"/>
        <w:numPr>
          <w:ilvl w:val="0"/>
          <w:numId w:val="4"/>
        </w:numPr>
        <w:jc w:val="both"/>
        <w:rPr>
          <w:noProof/>
          <w:sz w:val="28"/>
          <w:szCs w:val="28"/>
          <w:lang w:eastAsia="pl-PL"/>
        </w:rPr>
      </w:pPr>
      <w:r w:rsidRPr="002A4613">
        <w:rPr>
          <w:noProof/>
          <w:sz w:val="28"/>
          <w:szCs w:val="28"/>
          <w:lang w:eastAsia="pl-PL"/>
        </w:rPr>
        <w:t>Doświadczenie w realizacji działań promocyjnych – w ostatnich 5 latach brały udział w min. 3 projektach o charakterze promocyjnym</w:t>
      </w:r>
    </w:p>
    <w:p w14:paraId="5E1FB34B" w14:textId="77777777" w:rsidR="002A4613" w:rsidRPr="002A4613" w:rsidRDefault="0031744E" w:rsidP="002A4613">
      <w:pPr>
        <w:pStyle w:val="Akapitzlist"/>
        <w:numPr>
          <w:ilvl w:val="0"/>
          <w:numId w:val="4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Doświadczenie w realizacji proj</w:t>
      </w:r>
      <w:r w:rsidR="002A4613" w:rsidRPr="002A4613">
        <w:rPr>
          <w:noProof/>
          <w:sz w:val="28"/>
          <w:szCs w:val="28"/>
          <w:lang w:eastAsia="pl-PL"/>
        </w:rPr>
        <w:t>e</w:t>
      </w:r>
      <w:r>
        <w:rPr>
          <w:noProof/>
          <w:sz w:val="28"/>
          <w:szCs w:val="28"/>
          <w:lang w:eastAsia="pl-PL"/>
        </w:rPr>
        <w:t>k</w:t>
      </w:r>
      <w:r w:rsidR="002A4613" w:rsidRPr="002A4613">
        <w:rPr>
          <w:noProof/>
          <w:sz w:val="28"/>
          <w:szCs w:val="28"/>
          <w:lang w:eastAsia="pl-PL"/>
        </w:rPr>
        <w:t xml:space="preserve">tów międzynarodowych – w ostatnich 5 latach brały udział w </w:t>
      </w:r>
      <w:r w:rsidR="00077838">
        <w:rPr>
          <w:noProof/>
          <w:sz w:val="28"/>
          <w:szCs w:val="28"/>
          <w:lang w:eastAsia="pl-PL"/>
        </w:rPr>
        <w:t xml:space="preserve">min. 2 </w:t>
      </w:r>
      <w:r w:rsidR="002A4613" w:rsidRPr="002A4613">
        <w:rPr>
          <w:noProof/>
          <w:sz w:val="28"/>
          <w:szCs w:val="28"/>
          <w:lang w:eastAsia="pl-PL"/>
        </w:rPr>
        <w:t>projektach, które wymagały kontaktów z podmiotami zagranicznymi</w:t>
      </w:r>
    </w:p>
    <w:p w14:paraId="012E316C" w14:textId="77777777" w:rsidR="002A4613" w:rsidRDefault="002A4613" w:rsidP="002A4613">
      <w:pPr>
        <w:pStyle w:val="Akapitzlist"/>
        <w:numPr>
          <w:ilvl w:val="0"/>
          <w:numId w:val="4"/>
        </w:numPr>
        <w:jc w:val="both"/>
        <w:rPr>
          <w:noProof/>
          <w:sz w:val="28"/>
          <w:szCs w:val="28"/>
          <w:lang w:eastAsia="pl-PL"/>
        </w:rPr>
      </w:pPr>
      <w:r w:rsidRPr="002A4613">
        <w:rPr>
          <w:noProof/>
          <w:sz w:val="28"/>
          <w:szCs w:val="28"/>
          <w:lang w:eastAsia="pl-PL"/>
        </w:rPr>
        <w:t>Cechuj</w:t>
      </w:r>
      <w:r>
        <w:rPr>
          <w:noProof/>
          <w:sz w:val="28"/>
          <w:szCs w:val="28"/>
          <w:lang w:eastAsia="pl-PL"/>
        </w:rPr>
        <w:t>e ich:</w:t>
      </w:r>
    </w:p>
    <w:p w14:paraId="642AA24C" w14:textId="77777777" w:rsidR="002A4613" w:rsidRDefault="002A4613" w:rsidP="002A4613">
      <w:pPr>
        <w:pStyle w:val="Akapitzlist"/>
        <w:numPr>
          <w:ilvl w:val="0"/>
          <w:numId w:val="16"/>
        </w:numPr>
        <w:jc w:val="both"/>
        <w:rPr>
          <w:noProof/>
          <w:sz w:val="28"/>
          <w:szCs w:val="28"/>
          <w:lang w:eastAsia="pl-PL"/>
        </w:rPr>
      </w:pPr>
      <w:r w:rsidRPr="002A4613">
        <w:rPr>
          <w:noProof/>
          <w:sz w:val="28"/>
          <w:szCs w:val="28"/>
          <w:lang w:eastAsia="pl-PL"/>
        </w:rPr>
        <w:t>Wysoka komunikatywność</w:t>
      </w:r>
    </w:p>
    <w:p w14:paraId="52A121F0" w14:textId="77777777" w:rsidR="002A4613" w:rsidRDefault="002A4613" w:rsidP="002A4613">
      <w:pPr>
        <w:pStyle w:val="Akapitzlist"/>
        <w:numPr>
          <w:ilvl w:val="0"/>
          <w:numId w:val="16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Bardzo dobra znajmość </w:t>
      </w:r>
      <w:r w:rsidR="0095778E">
        <w:rPr>
          <w:noProof/>
          <w:sz w:val="28"/>
          <w:szCs w:val="28"/>
          <w:lang w:eastAsia="pl-PL"/>
        </w:rPr>
        <w:t xml:space="preserve">języka </w:t>
      </w:r>
      <w:r>
        <w:rPr>
          <w:noProof/>
          <w:sz w:val="28"/>
          <w:szCs w:val="28"/>
          <w:lang w:eastAsia="pl-PL"/>
        </w:rPr>
        <w:t>angielskiego</w:t>
      </w:r>
    </w:p>
    <w:p w14:paraId="0A9FE1D0" w14:textId="77777777" w:rsidR="002A4613" w:rsidRDefault="002A4613" w:rsidP="002A4613">
      <w:pPr>
        <w:pStyle w:val="Akapitzlist"/>
        <w:numPr>
          <w:ilvl w:val="0"/>
          <w:numId w:val="16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Umiejętność pracy w międzynarodwy środowisku</w:t>
      </w:r>
    </w:p>
    <w:p w14:paraId="32A69213" w14:textId="77777777" w:rsidR="002A4613" w:rsidRDefault="002A4613" w:rsidP="002A4613">
      <w:pPr>
        <w:pStyle w:val="Akapitzlist"/>
        <w:numPr>
          <w:ilvl w:val="0"/>
          <w:numId w:val="16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Znajmość metod polegających na identyfikacji potrzeb użytkowników końcowych</w:t>
      </w:r>
    </w:p>
    <w:p w14:paraId="3B3EAE81" w14:textId="77777777" w:rsidR="007B2B5B" w:rsidRDefault="007B2B5B" w:rsidP="002A4613">
      <w:pPr>
        <w:pStyle w:val="Akapitzlist"/>
        <w:numPr>
          <w:ilvl w:val="0"/>
          <w:numId w:val="16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Znajmość technik i narzędzi animacyjnych</w:t>
      </w:r>
    </w:p>
    <w:p w14:paraId="6EB96F44" w14:textId="77777777" w:rsidR="00316F7B" w:rsidRDefault="00316F7B" w:rsidP="002A4613">
      <w:pPr>
        <w:pStyle w:val="Akapitzlist"/>
        <w:numPr>
          <w:ilvl w:val="0"/>
          <w:numId w:val="16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Umiejętność facylitacji</w:t>
      </w:r>
    </w:p>
    <w:p w14:paraId="5AEE6CD4" w14:textId="77777777" w:rsidR="002A4613" w:rsidRPr="002A4613" w:rsidRDefault="002A4613" w:rsidP="002A4613">
      <w:pPr>
        <w:pStyle w:val="Akapitzlist"/>
        <w:numPr>
          <w:ilvl w:val="0"/>
          <w:numId w:val="16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Znajmość specyfiki realizacji projektów finansowanych ze środków zewnętzrnych.</w:t>
      </w:r>
    </w:p>
    <w:p w14:paraId="07D1D4DD" w14:textId="77777777" w:rsidR="002A4613" w:rsidRPr="00F43910" w:rsidRDefault="0043252F" w:rsidP="00F43910">
      <w:pPr>
        <w:jc w:val="both"/>
        <w:rPr>
          <w:noProof/>
          <w:sz w:val="28"/>
          <w:szCs w:val="28"/>
          <w:lang w:eastAsia="pl-PL"/>
        </w:rPr>
      </w:pPr>
      <w:r w:rsidRPr="0043252F">
        <w:rPr>
          <w:noProof/>
          <w:sz w:val="28"/>
          <w:szCs w:val="28"/>
          <w:lang w:eastAsia="pl-PL"/>
        </w:rPr>
        <w:t xml:space="preserve">Co zostanie potwierdzone referencjami min od 2 podmiotów, </w:t>
      </w:r>
      <w:r w:rsidRPr="0043252F">
        <w:rPr>
          <w:noProof/>
          <w:sz w:val="28"/>
          <w:szCs w:val="28"/>
          <w:lang w:eastAsia="pl-PL"/>
        </w:rPr>
        <w:br/>
        <w:t>z którymi oferent wspó</w:t>
      </w:r>
      <w:r w:rsidR="00077838">
        <w:rPr>
          <w:noProof/>
          <w:sz w:val="28"/>
          <w:szCs w:val="28"/>
          <w:lang w:eastAsia="pl-PL"/>
        </w:rPr>
        <w:t>łpracował  w okresie ostatnich 5</w:t>
      </w:r>
      <w:r w:rsidRPr="0043252F">
        <w:rPr>
          <w:noProof/>
          <w:sz w:val="28"/>
          <w:szCs w:val="28"/>
          <w:lang w:eastAsia="pl-PL"/>
        </w:rPr>
        <w:t xml:space="preserve"> lat. </w:t>
      </w:r>
    </w:p>
    <w:p w14:paraId="17DFDF94" w14:textId="77777777" w:rsidR="004B3E03" w:rsidRPr="00827F87" w:rsidRDefault="004B3E03" w:rsidP="004B3E03">
      <w:pPr>
        <w:jc w:val="both"/>
        <w:rPr>
          <w:noProof/>
          <w:sz w:val="32"/>
          <w:szCs w:val="32"/>
          <w:lang w:eastAsia="pl-PL"/>
        </w:rPr>
      </w:pPr>
    </w:p>
    <w:p w14:paraId="0290FA93" w14:textId="77777777" w:rsidR="004B3E03" w:rsidRPr="00827F87" w:rsidRDefault="004B3E03" w:rsidP="004B3E03">
      <w:pPr>
        <w:pStyle w:val="Akapitzlist"/>
        <w:numPr>
          <w:ilvl w:val="0"/>
          <w:numId w:val="2"/>
        </w:numPr>
        <w:jc w:val="both"/>
        <w:rPr>
          <w:noProof/>
          <w:sz w:val="32"/>
          <w:szCs w:val="32"/>
          <w:lang w:eastAsia="pl-PL"/>
        </w:rPr>
      </w:pPr>
      <w:r w:rsidRPr="00827F87">
        <w:rPr>
          <w:noProof/>
          <w:sz w:val="32"/>
          <w:szCs w:val="32"/>
          <w:lang w:eastAsia="pl-PL"/>
        </w:rPr>
        <w:t xml:space="preserve">Wykluczenia  </w:t>
      </w:r>
    </w:p>
    <w:p w14:paraId="0EE989A9" w14:textId="77777777" w:rsidR="004B3E03" w:rsidRPr="00F239D8" w:rsidRDefault="004B3E03" w:rsidP="00F239D8">
      <w:pPr>
        <w:pStyle w:val="Akapitzlist"/>
        <w:numPr>
          <w:ilvl w:val="0"/>
          <w:numId w:val="5"/>
        </w:numPr>
        <w:jc w:val="both"/>
        <w:rPr>
          <w:noProof/>
          <w:sz w:val="28"/>
          <w:szCs w:val="28"/>
          <w:lang w:eastAsia="pl-PL"/>
        </w:rPr>
      </w:pPr>
      <w:r w:rsidRPr="00F239D8">
        <w:rPr>
          <w:noProof/>
          <w:sz w:val="28"/>
          <w:szCs w:val="28"/>
          <w:lang w:eastAsia="pl-PL"/>
        </w:rPr>
        <w:t>Z możli</w:t>
      </w:r>
      <w:r w:rsidR="001D283C">
        <w:rPr>
          <w:noProof/>
          <w:sz w:val="28"/>
          <w:szCs w:val="28"/>
          <w:lang w:eastAsia="pl-PL"/>
        </w:rPr>
        <w:t>wości realizacji zamówienia wyłą</w:t>
      </w:r>
      <w:r w:rsidRPr="00F239D8">
        <w:rPr>
          <w:noProof/>
          <w:sz w:val="28"/>
          <w:szCs w:val="28"/>
          <w:lang w:eastAsia="pl-PL"/>
        </w:rPr>
        <w:t xml:space="preserve">cza się podmioty, które powiązane są z Zamawiającym lub osobami uprawnionymi do zaciągania zobowiązań w imieniu Zamawiającego lub osobami upoważnionymi do </w:t>
      </w:r>
      <w:r w:rsidRPr="00F239D8">
        <w:rPr>
          <w:noProof/>
          <w:sz w:val="28"/>
          <w:szCs w:val="28"/>
          <w:lang w:eastAsia="pl-PL"/>
        </w:rPr>
        <w:lastRenderedPageBreak/>
        <w:t>zaciągani</w:t>
      </w:r>
      <w:r w:rsidR="00827F87">
        <w:rPr>
          <w:noProof/>
          <w:sz w:val="28"/>
          <w:szCs w:val="28"/>
          <w:lang w:eastAsia="pl-PL"/>
        </w:rPr>
        <w:t>a zobowiązań w imieniu Zamawiającego lub osobami wykonującymi w imieniu Zamawiają</w:t>
      </w:r>
      <w:r w:rsidRPr="00F239D8">
        <w:rPr>
          <w:noProof/>
          <w:sz w:val="28"/>
          <w:szCs w:val="28"/>
          <w:lang w:eastAsia="pl-PL"/>
        </w:rPr>
        <w:t xml:space="preserve">cego czynności związanych </w:t>
      </w:r>
      <w:r w:rsidR="00827F87">
        <w:rPr>
          <w:noProof/>
          <w:sz w:val="28"/>
          <w:szCs w:val="28"/>
          <w:lang w:eastAsia="pl-PL"/>
        </w:rPr>
        <w:br/>
        <w:t>z przygotowaniem i prze</w:t>
      </w:r>
      <w:r w:rsidRPr="00F239D8">
        <w:rPr>
          <w:noProof/>
          <w:sz w:val="28"/>
          <w:szCs w:val="28"/>
          <w:lang w:eastAsia="pl-PL"/>
        </w:rPr>
        <w:t>p</w:t>
      </w:r>
      <w:r w:rsidR="00827F87">
        <w:rPr>
          <w:noProof/>
          <w:sz w:val="28"/>
          <w:szCs w:val="28"/>
          <w:lang w:eastAsia="pl-PL"/>
        </w:rPr>
        <w:t>ro</w:t>
      </w:r>
      <w:r w:rsidRPr="00F239D8">
        <w:rPr>
          <w:noProof/>
          <w:sz w:val="28"/>
          <w:szCs w:val="28"/>
          <w:lang w:eastAsia="pl-PL"/>
        </w:rPr>
        <w:t>wadzeniem procedury wyboru wykonawcy osobowo lub kapitałowo, w szczególności poprzez:</w:t>
      </w:r>
    </w:p>
    <w:p w14:paraId="3052CAFA" w14:textId="77777777" w:rsidR="004B3E03" w:rsidRPr="00F239D8" w:rsidRDefault="00827F87" w:rsidP="00F239D8">
      <w:pPr>
        <w:pStyle w:val="Akapitzlist"/>
        <w:numPr>
          <w:ilvl w:val="0"/>
          <w:numId w:val="6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Uczestnictwo</w:t>
      </w:r>
      <w:r w:rsidR="004B3E03" w:rsidRPr="00F239D8">
        <w:rPr>
          <w:noProof/>
          <w:sz w:val="28"/>
          <w:szCs w:val="28"/>
          <w:lang w:eastAsia="pl-PL"/>
        </w:rPr>
        <w:t xml:space="preserve"> w spółce jako wspólnik spółki cywilnej lub spółki osobowej</w:t>
      </w:r>
    </w:p>
    <w:p w14:paraId="7341943C" w14:textId="77777777" w:rsidR="004B3E03" w:rsidRPr="00F239D8" w:rsidRDefault="004B3E03" w:rsidP="00F239D8">
      <w:pPr>
        <w:pStyle w:val="Akapitzlist"/>
        <w:numPr>
          <w:ilvl w:val="0"/>
          <w:numId w:val="6"/>
        </w:numPr>
        <w:jc w:val="both"/>
        <w:rPr>
          <w:noProof/>
          <w:sz w:val="28"/>
          <w:szCs w:val="28"/>
          <w:lang w:eastAsia="pl-PL"/>
        </w:rPr>
      </w:pPr>
      <w:r w:rsidRPr="00F239D8">
        <w:rPr>
          <w:noProof/>
          <w:sz w:val="28"/>
          <w:szCs w:val="28"/>
          <w:lang w:eastAsia="pl-PL"/>
        </w:rPr>
        <w:t>Posiadanie udziałów lub co najmniej 10% akcji</w:t>
      </w:r>
    </w:p>
    <w:p w14:paraId="35E0C393" w14:textId="77777777" w:rsidR="004B3E03" w:rsidRPr="00F239D8" w:rsidRDefault="004B3E03" w:rsidP="00F239D8">
      <w:pPr>
        <w:pStyle w:val="Akapitzlist"/>
        <w:numPr>
          <w:ilvl w:val="0"/>
          <w:numId w:val="6"/>
        </w:numPr>
        <w:jc w:val="both"/>
        <w:rPr>
          <w:noProof/>
          <w:sz w:val="28"/>
          <w:szCs w:val="28"/>
          <w:lang w:eastAsia="pl-PL"/>
        </w:rPr>
      </w:pPr>
      <w:r w:rsidRPr="00F239D8">
        <w:rPr>
          <w:noProof/>
          <w:sz w:val="28"/>
          <w:szCs w:val="28"/>
          <w:lang w:eastAsia="pl-PL"/>
        </w:rPr>
        <w:t>Pełnienie funkcji członka organu nadzorczego lub zarządzającego</w:t>
      </w:r>
      <w:r w:rsidR="00F239D8" w:rsidRPr="00F239D8">
        <w:rPr>
          <w:noProof/>
          <w:sz w:val="28"/>
          <w:szCs w:val="28"/>
          <w:lang w:eastAsia="pl-PL"/>
        </w:rPr>
        <w:t>, prokurenta, pełnomocnika</w:t>
      </w:r>
    </w:p>
    <w:p w14:paraId="0ABBA8F6" w14:textId="77777777" w:rsidR="00F239D8" w:rsidRPr="00F239D8" w:rsidRDefault="00F239D8" w:rsidP="00F239D8">
      <w:pPr>
        <w:pStyle w:val="Akapitzlist"/>
        <w:numPr>
          <w:ilvl w:val="0"/>
          <w:numId w:val="6"/>
        </w:numPr>
        <w:jc w:val="both"/>
        <w:rPr>
          <w:noProof/>
          <w:sz w:val="28"/>
          <w:szCs w:val="28"/>
          <w:lang w:eastAsia="pl-PL"/>
        </w:rPr>
      </w:pPr>
      <w:r w:rsidRPr="00F239D8">
        <w:rPr>
          <w:noProof/>
          <w:sz w:val="28"/>
          <w:szCs w:val="28"/>
          <w:lang w:eastAsia="pl-PL"/>
        </w:rPr>
        <w:t>Pozostawanie w związku małżeńskim, w stosunku pokrewieństwa lub powinowactwa w linii prostej, pokrewień</w:t>
      </w:r>
      <w:r w:rsidR="00827F87">
        <w:rPr>
          <w:noProof/>
          <w:sz w:val="28"/>
          <w:szCs w:val="28"/>
          <w:lang w:eastAsia="pl-PL"/>
        </w:rPr>
        <w:t>stwa lub powinowactwa w linii bo</w:t>
      </w:r>
      <w:r w:rsidRPr="00F239D8">
        <w:rPr>
          <w:noProof/>
          <w:sz w:val="28"/>
          <w:szCs w:val="28"/>
          <w:lang w:eastAsia="pl-PL"/>
        </w:rPr>
        <w:t>cznej do drugiego stopnia lub w stosunku przysposobienia, opieki lub kurateli.</w:t>
      </w:r>
    </w:p>
    <w:p w14:paraId="5C4D8E94" w14:textId="77777777" w:rsidR="004B3E03" w:rsidRDefault="00F239D8" w:rsidP="00F239D8">
      <w:pPr>
        <w:pStyle w:val="Akapitzlist"/>
        <w:numPr>
          <w:ilvl w:val="0"/>
          <w:numId w:val="5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 celu potwierdzenia braku powiązań kapitałowych lub osobowych, o których mowa powyżej, kandydat na stanowisko dołącza do oferty oświadczenie o braku występowania w/w powiązań – Załącznik nr 2</w:t>
      </w:r>
    </w:p>
    <w:p w14:paraId="266399DC" w14:textId="77777777" w:rsidR="00F239D8" w:rsidRDefault="00F239D8" w:rsidP="00F239D8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56125B72" w14:textId="77777777" w:rsidR="00F239D8" w:rsidRDefault="00F239D8" w:rsidP="00F239D8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194B0C0B" w14:textId="77777777" w:rsidR="00F239D8" w:rsidRDefault="001C48BB" w:rsidP="001C48BB">
      <w:pPr>
        <w:pStyle w:val="Akapitzlist"/>
        <w:numPr>
          <w:ilvl w:val="0"/>
          <w:numId w:val="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Kryteria oceny ofert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31"/>
        <w:gridCol w:w="4237"/>
      </w:tblGrid>
      <w:tr w:rsidR="001C48BB" w14:paraId="65B3A040" w14:textId="77777777" w:rsidTr="004C4146">
        <w:tc>
          <w:tcPr>
            <w:tcW w:w="4331" w:type="dxa"/>
          </w:tcPr>
          <w:p w14:paraId="6F19BD7D" w14:textId="77777777" w:rsidR="001C48BB" w:rsidRPr="001C48BB" w:rsidRDefault="001C48BB" w:rsidP="001C48BB">
            <w:pPr>
              <w:pStyle w:val="Akapitzlist"/>
              <w:ind w:left="0"/>
              <w:jc w:val="both"/>
              <w:rPr>
                <w:b/>
                <w:noProof/>
                <w:sz w:val="28"/>
                <w:szCs w:val="28"/>
                <w:lang w:eastAsia="pl-PL"/>
              </w:rPr>
            </w:pPr>
            <w:r w:rsidRPr="001C48BB">
              <w:rPr>
                <w:b/>
                <w:noProof/>
                <w:sz w:val="28"/>
                <w:szCs w:val="28"/>
                <w:lang w:eastAsia="pl-PL"/>
              </w:rPr>
              <w:t>Kryterium</w:t>
            </w:r>
          </w:p>
        </w:tc>
        <w:tc>
          <w:tcPr>
            <w:tcW w:w="4237" w:type="dxa"/>
          </w:tcPr>
          <w:p w14:paraId="498746CA" w14:textId="77777777" w:rsidR="001C48BB" w:rsidRPr="001C48BB" w:rsidRDefault="00B14B8F" w:rsidP="001C48BB">
            <w:pPr>
              <w:pStyle w:val="Akapitzlist"/>
              <w:ind w:left="0"/>
              <w:jc w:val="both"/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t>Punkty</w:t>
            </w:r>
          </w:p>
        </w:tc>
      </w:tr>
      <w:tr w:rsidR="001C48BB" w14:paraId="70B61937" w14:textId="77777777" w:rsidTr="004C4146">
        <w:tc>
          <w:tcPr>
            <w:tcW w:w="4331" w:type="dxa"/>
          </w:tcPr>
          <w:p w14:paraId="3717B488" w14:textId="77777777" w:rsidR="001C48BB" w:rsidRDefault="001C48BB" w:rsidP="001C48BB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Cena</w:t>
            </w:r>
          </w:p>
        </w:tc>
        <w:tc>
          <w:tcPr>
            <w:tcW w:w="4237" w:type="dxa"/>
          </w:tcPr>
          <w:p w14:paraId="237593DC" w14:textId="77777777" w:rsidR="001C48BB" w:rsidRDefault="001C48BB" w:rsidP="001C48BB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60</w:t>
            </w:r>
          </w:p>
        </w:tc>
      </w:tr>
      <w:tr w:rsidR="001C48BB" w14:paraId="6650A9EA" w14:textId="77777777" w:rsidTr="004C4146">
        <w:tc>
          <w:tcPr>
            <w:tcW w:w="4331" w:type="dxa"/>
          </w:tcPr>
          <w:p w14:paraId="14F238F6" w14:textId="77777777" w:rsidR="001C48BB" w:rsidRDefault="004C4146" w:rsidP="001C48BB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Identyfikacja ryzyk</w:t>
            </w:r>
          </w:p>
        </w:tc>
        <w:tc>
          <w:tcPr>
            <w:tcW w:w="4237" w:type="dxa"/>
          </w:tcPr>
          <w:p w14:paraId="2B7FF116" w14:textId="77777777" w:rsidR="001C48BB" w:rsidRDefault="004C4146" w:rsidP="001C48BB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4</w:t>
            </w:r>
            <w:r w:rsidR="001C48BB">
              <w:rPr>
                <w:noProof/>
                <w:sz w:val="28"/>
                <w:szCs w:val="28"/>
                <w:lang w:eastAsia="pl-PL"/>
              </w:rPr>
              <w:t>0</w:t>
            </w:r>
          </w:p>
        </w:tc>
      </w:tr>
      <w:tr w:rsidR="00B564B3" w14:paraId="3A8CD9A2" w14:textId="77777777" w:rsidTr="004C4146">
        <w:tc>
          <w:tcPr>
            <w:tcW w:w="4331" w:type="dxa"/>
          </w:tcPr>
          <w:p w14:paraId="3F935671" w14:textId="77777777" w:rsidR="00B564B3" w:rsidRDefault="00B564B3" w:rsidP="001C48BB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Rozwiązania proekologiczne (kryterium rozstrzygajace)</w:t>
            </w:r>
          </w:p>
        </w:tc>
        <w:tc>
          <w:tcPr>
            <w:tcW w:w="4237" w:type="dxa"/>
          </w:tcPr>
          <w:p w14:paraId="1267FE20" w14:textId="77777777" w:rsidR="00B564B3" w:rsidRDefault="00B564B3" w:rsidP="001C48BB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2</w:t>
            </w:r>
          </w:p>
        </w:tc>
      </w:tr>
    </w:tbl>
    <w:p w14:paraId="4885E4AF" w14:textId="77777777" w:rsidR="001C48BB" w:rsidRDefault="001C48BB" w:rsidP="001C48BB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53A2D654" w14:textId="77777777" w:rsidR="001C48BB" w:rsidRDefault="001C48BB" w:rsidP="00B14B8F">
      <w:pPr>
        <w:pStyle w:val="Akapitzlist"/>
        <w:numPr>
          <w:ilvl w:val="1"/>
          <w:numId w:val="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W kryterium </w:t>
      </w:r>
      <w:r w:rsidRPr="00B14B8F">
        <w:rPr>
          <w:b/>
          <w:noProof/>
          <w:sz w:val="28"/>
          <w:szCs w:val="28"/>
          <w:lang w:eastAsia="pl-PL"/>
        </w:rPr>
        <w:t xml:space="preserve">cena </w:t>
      </w:r>
    </w:p>
    <w:p w14:paraId="29053CAB" w14:textId="77777777" w:rsidR="00B14B8F" w:rsidRDefault="00B14B8F" w:rsidP="00B14B8F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Oferta z najniższą ceną uzyska max. 60 punktów.</w:t>
      </w:r>
    </w:p>
    <w:p w14:paraId="48F53207" w14:textId="77777777" w:rsidR="00B14B8F" w:rsidRDefault="00B14B8F" w:rsidP="00B14B8F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Każda następna będzie oceniana wg. Następującego wzoru:</w:t>
      </w:r>
    </w:p>
    <w:p w14:paraId="018D2272" w14:textId="77777777" w:rsidR="00B14B8F" w:rsidRDefault="00B14B8F" w:rsidP="00B14B8F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</w:p>
    <w:p w14:paraId="1E6F121C" w14:textId="77777777" w:rsidR="00B14B8F" w:rsidRDefault="00B14B8F" w:rsidP="00B14B8F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Cena oferty najniżej ocenianej x 60=liczba punktów oferty ocenianej.</w:t>
      </w:r>
    </w:p>
    <w:p w14:paraId="26167379" w14:textId="77777777" w:rsidR="00B14B8F" w:rsidRDefault="00B14B8F" w:rsidP="00B14B8F">
      <w:pPr>
        <w:jc w:val="both"/>
        <w:rPr>
          <w:noProof/>
          <w:sz w:val="28"/>
          <w:szCs w:val="28"/>
          <w:lang w:eastAsia="pl-PL"/>
        </w:rPr>
      </w:pPr>
    </w:p>
    <w:p w14:paraId="4658A9E2" w14:textId="77777777" w:rsidR="00B14B8F" w:rsidRDefault="00B14B8F" w:rsidP="00B14B8F">
      <w:pPr>
        <w:pStyle w:val="Akapitzlist"/>
        <w:numPr>
          <w:ilvl w:val="1"/>
          <w:numId w:val="2"/>
        </w:numPr>
        <w:jc w:val="both"/>
        <w:rPr>
          <w:noProof/>
          <w:sz w:val="28"/>
          <w:szCs w:val="28"/>
          <w:lang w:eastAsia="pl-PL"/>
        </w:rPr>
      </w:pPr>
      <w:r w:rsidRPr="00B14B8F">
        <w:rPr>
          <w:noProof/>
          <w:sz w:val="28"/>
          <w:szCs w:val="28"/>
          <w:lang w:eastAsia="pl-PL"/>
        </w:rPr>
        <w:t xml:space="preserve">W kryterium </w:t>
      </w:r>
      <w:r w:rsidR="004C4146">
        <w:rPr>
          <w:b/>
          <w:noProof/>
          <w:sz w:val="28"/>
          <w:szCs w:val="28"/>
          <w:lang w:eastAsia="pl-PL"/>
        </w:rPr>
        <w:t>Identyfikacja ryzyk</w:t>
      </w:r>
      <w:r w:rsidRPr="00B14B8F">
        <w:rPr>
          <w:b/>
          <w:noProof/>
          <w:sz w:val="28"/>
          <w:szCs w:val="28"/>
          <w:lang w:eastAsia="pl-PL"/>
        </w:rPr>
        <w:t xml:space="preserve"> </w:t>
      </w:r>
      <w:r w:rsidR="004C4146">
        <w:rPr>
          <w:noProof/>
          <w:sz w:val="28"/>
          <w:szCs w:val="28"/>
          <w:lang w:eastAsia="pl-PL"/>
        </w:rPr>
        <w:t>oferta może uzyskać maksymalne 4</w:t>
      </w:r>
      <w:r>
        <w:rPr>
          <w:noProof/>
          <w:sz w:val="28"/>
          <w:szCs w:val="28"/>
          <w:lang w:eastAsia="pl-PL"/>
        </w:rPr>
        <w:t>0 punktów.</w:t>
      </w:r>
    </w:p>
    <w:p w14:paraId="527A18C8" w14:textId="77777777" w:rsidR="00B14B8F" w:rsidRDefault="00B14B8F" w:rsidP="00B14B8F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</w:p>
    <w:p w14:paraId="3115925D" w14:textId="77777777" w:rsidR="00B14B8F" w:rsidRDefault="004C4146" w:rsidP="00B14B8F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lastRenderedPageBreak/>
        <w:t>Za przykłady zidentyfikowanych ryzyk uznane będą rozwiązania spełniające łącznie nastepujące kryteria:</w:t>
      </w:r>
    </w:p>
    <w:p w14:paraId="239CCE3B" w14:textId="77777777" w:rsidR="004C4146" w:rsidRDefault="004C4146" w:rsidP="004C4146">
      <w:pPr>
        <w:pStyle w:val="Akapitzlist"/>
        <w:numPr>
          <w:ilvl w:val="0"/>
          <w:numId w:val="14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Są związane z zarządzaniem projektem</w:t>
      </w:r>
    </w:p>
    <w:p w14:paraId="51A07C1C" w14:textId="77777777" w:rsidR="004C4146" w:rsidRDefault="00827F87" w:rsidP="004C4146">
      <w:pPr>
        <w:pStyle w:val="Akapitzlist"/>
        <w:numPr>
          <w:ilvl w:val="0"/>
          <w:numId w:val="14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Dla każ</w:t>
      </w:r>
      <w:r w:rsidR="004C4146">
        <w:rPr>
          <w:noProof/>
          <w:sz w:val="28"/>
          <w:szCs w:val="28"/>
          <w:lang w:eastAsia="pl-PL"/>
        </w:rPr>
        <w:t>dego z ryzyk zostanie zaproponowane rozwiązanie zapobiegające jego wystąpieniu/minimalizacji skutków.</w:t>
      </w:r>
    </w:p>
    <w:p w14:paraId="14C60D60" w14:textId="77777777" w:rsidR="004C4146" w:rsidRDefault="004C4146" w:rsidP="004C4146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Ocenie podlegać będzie trafność zidentyfikowanych ryzyk, tj, czy zidentyfikowane ryzyka mogą mieć realny negatywny wpływ na realizację zamówienia. Ocenie podlegać będzie również trafność propozycji ich zapobieżenia/minimalizacji negatywnych skutków ich wystąpienia. Przy czym zastrzega się, że trafność ryzyka, jak i trafność propozycji zapobieżenia jego wystąpieniu/minimalizacji skutków oceniane będą łącznie.</w:t>
      </w:r>
    </w:p>
    <w:p w14:paraId="0CFBCF21" w14:textId="77777777" w:rsidR="004C4146" w:rsidRDefault="004C4146" w:rsidP="004C4146">
      <w:pPr>
        <w:jc w:val="both"/>
        <w:rPr>
          <w:noProof/>
          <w:sz w:val="28"/>
          <w:szCs w:val="28"/>
          <w:lang w:eastAsia="pl-PL"/>
        </w:rPr>
      </w:pPr>
    </w:p>
    <w:p w14:paraId="3345E1C2" w14:textId="77777777" w:rsidR="004C4146" w:rsidRDefault="004C4146" w:rsidP="004C4146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Zamawiajacy wymaga, aby Oferent zidentyfikował nie więcej niż 4 trafne potencjalne ryzyka wraz z trafnymi propozycjami zapobieżenia ich wystąpieniu/minimalizacji skutków. Oferent otrzyma 10 punktów za każde trafnie zidentyfikowane ryzyko oraz trafną propozycję zapobieżenia ich wystąpieniu/minimalizacji skutków.</w:t>
      </w:r>
    </w:p>
    <w:p w14:paraId="1AF28EDE" w14:textId="77777777" w:rsidR="004C4146" w:rsidRPr="004C4146" w:rsidRDefault="00827F87" w:rsidP="004C4146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Oferent otrzyma 0</w:t>
      </w:r>
      <w:r w:rsidR="004C4146">
        <w:rPr>
          <w:noProof/>
          <w:sz w:val="28"/>
          <w:szCs w:val="28"/>
          <w:lang w:eastAsia="pl-PL"/>
        </w:rPr>
        <w:t xml:space="preserve"> pkt w przypadku, gdy przedstawi ryzyka, natomiast nie wskaże propozycji zapobiegania ich wystąpienia lub minimalizacji skutków ich wystąpienia.</w:t>
      </w:r>
    </w:p>
    <w:p w14:paraId="665FA7BF" w14:textId="77777777" w:rsidR="00B564B3" w:rsidRDefault="00B564B3" w:rsidP="00B14B8F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</w:p>
    <w:p w14:paraId="7EB34710" w14:textId="77777777" w:rsidR="0099439B" w:rsidRPr="00B564B3" w:rsidRDefault="004C4146" w:rsidP="004C4146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5.3</w:t>
      </w:r>
      <w:r w:rsidR="00B564B3">
        <w:rPr>
          <w:noProof/>
          <w:sz w:val="28"/>
          <w:szCs w:val="28"/>
          <w:lang w:eastAsia="pl-PL"/>
        </w:rPr>
        <w:t xml:space="preserve">. </w:t>
      </w:r>
      <w:r w:rsidR="0099439B" w:rsidRPr="00B564B3">
        <w:rPr>
          <w:noProof/>
          <w:sz w:val="28"/>
          <w:szCs w:val="28"/>
          <w:lang w:eastAsia="pl-PL"/>
        </w:rPr>
        <w:t>Oferta, która uzyska najwyższą, łączną liczbę punktów, zostanie uznana za najkorzystniejszą.</w:t>
      </w:r>
    </w:p>
    <w:p w14:paraId="3EBA3A9B" w14:textId="77777777" w:rsidR="00B564B3" w:rsidRDefault="00B564B3" w:rsidP="0099439B">
      <w:pPr>
        <w:jc w:val="both"/>
        <w:rPr>
          <w:b/>
          <w:noProof/>
          <w:sz w:val="28"/>
          <w:szCs w:val="28"/>
          <w:lang w:eastAsia="pl-PL"/>
        </w:rPr>
      </w:pPr>
    </w:p>
    <w:p w14:paraId="096727A6" w14:textId="77777777" w:rsidR="00B564B3" w:rsidRPr="004C4146" w:rsidRDefault="004C4146" w:rsidP="004C4146">
      <w:pPr>
        <w:pStyle w:val="Akapitzlist"/>
        <w:numPr>
          <w:ilvl w:val="1"/>
          <w:numId w:val="15"/>
        </w:numPr>
        <w:jc w:val="both"/>
        <w:rPr>
          <w:b/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 W przypadku gdy więcej niż 1 </w:t>
      </w:r>
      <w:r w:rsidR="00B564B3" w:rsidRPr="004C4146">
        <w:rPr>
          <w:noProof/>
          <w:sz w:val="28"/>
          <w:szCs w:val="28"/>
          <w:lang w:eastAsia="pl-PL"/>
        </w:rPr>
        <w:t>ofert</w:t>
      </w:r>
      <w:r>
        <w:rPr>
          <w:noProof/>
          <w:sz w:val="28"/>
          <w:szCs w:val="28"/>
          <w:lang w:eastAsia="pl-PL"/>
        </w:rPr>
        <w:t>a</w:t>
      </w:r>
      <w:r w:rsidR="00B564B3" w:rsidRPr="004C4146">
        <w:rPr>
          <w:noProof/>
          <w:sz w:val="28"/>
          <w:szCs w:val="28"/>
          <w:lang w:eastAsia="pl-PL"/>
        </w:rPr>
        <w:t xml:space="preserve"> uzyska najwyższą liczbę punktów za kryteria podstawowe, zastosowane zostanie kryterium rozstrzygające</w:t>
      </w:r>
      <w:r w:rsidR="00B564B3" w:rsidRPr="004C4146">
        <w:rPr>
          <w:b/>
          <w:noProof/>
          <w:sz w:val="28"/>
          <w:szCs w:val="28"/>
          <w:lang w:eastAsia="pl-PL"/>
        </w:rPr>
        <w:t xml:space="preserve"> „rozwiązania proekologiczne”.</w:t>
      </w:r>
    </w:p>
    <w:p w14:paraId="5568CEE4" w14:textId="77777777" w:rsidR="00B564B3" w:rsidRPr="004C4146" w:rsidRDefault="00B564B3" w:rsidP="004C4146">
      <w:pPr>
        <w:jc w:val="both"/>
        <w:rPr>
          <w:noProof/>
          <w:sz w:val="28"/>
          <w:szCs w:val="28"/>
          <w:lang w:eastAsia="pl-PL"/>
        </w:rPr>
      </w:pPr>
      <w:r w:rsidRPr="004C4146">
        <w:rPr>
          <w:noProof/>
          <w:sz w:val="28"/>
          <w:szCs w:val="28"/>
          <w:lang w:eastAsia="pl-PL"/>
        </w:rPr>
        <w:t>W tym kryterium oferta może uzyskać nie więcej niż 2 punkty, które będą przyznawane nastepująco:</w:t>
      </w:r>
    </w:p>
    <w:p w14:paraId="30D5D486" w14:textId="77777777" w:rsidR="00B564B3" w:rsidRPr="004C4146" w:rsidRDefault="00B564B3" w:rsidP="004C4146">
      <w:pPr>
        <w:jc w:val="both"/>
        <w:rPr>
          <w:b/>
          <w:noProof/>
          <w:sz w:val="28"/>
          <w:szCs w:val="28"/>
          <w:lang w:eastAsia="pl-PL"/>
        </w:rPr>
      </w:pPr>
      <w:r w:rsidRPr="004C4146">
        <w:rPr>
          <w:noProof/>
          <w:sz w:val="28"/>
          <w:szCs w:val="28"/>
          <w:lang w:eastAsia="pl-PL"/>
        </w:rPr>
        <w:t>1 punkt za każde wskazane (nie więcej niż 2) rozwiązanie proekologiczne.</w:t>
      </w:r>
    </w:p>
    <w:p w14:paraId="1646EE67" w14:textId="77777777" w:rsidR="00B564B3" w:rsidRDefault="00B564B3" w:rsidP="00B564B3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</w:p>
    <w:p w14:paraId="3A34911A" w14:textId="77777777" w:rsidR="00B564B3" w:rsidRPr="004C4146" w:rsidRDefault="00B564B3" w:rsidP="004C4146">
      <w:pPr>
        <w:jc w:val="both"/>
        <w:rPr>
          <w:noProof/>
          <w:sz w:val="28"/>
          <w:szCs w:val="28"/>
          <w:lang w:eastAsia="pl-PL"/>
        </w:rPr>
      </w:pPr>
      <w:r w:rsidRPr="004C4146">
        <w:rPr>
          <w:noProof/>
          <w:sz w:val="28"/>
          <w:szCs w:val="28"/>
          <w:lang w:eastAsia="pl-PL"/>
        </w:rPr>
        <w:t>Za rozwiązanie proekologiczne będą uznane rozwiązania, które:</w:t>
      </w:r>
    </w:p>
    <w:p w14:paraId="0DAF6851" w14:textId="77777777" w:rsidR="00B564B3" w:rsidRPr="004C4146" w:rsidRDefault="00B564B3" w:rsidP="004C4146">
      <w:pPr>
        <w:pStyle w:val="Akapitzlist"/>
        <w:numPr>
          <w:ilvl w:val="0"/>
          <w:numId w:val="7"/>
        </w:numPr>
        <w:jc w:val="both"/>
        <w:rPr>
          <w:b/>
          <w:noProof/>
          <w:sz w:val="28"/>
          <w:szCs w:val="28"/>
          <w:lang w:eastAsia="pl-PL"/>
        </w:rPr>
      </w:pPr>
      <w:r w:rsidRPr="004C4146">
        <w:rPr>
          <w:noProof/>
          <w:sz w:val="28"/>
          <w:szCs w:val="28"/>
          <w:lang w:eastAsia="pl-PL"/>
        </w:rPr>
        <w:t>Będzie można zastosować podczas realizacji zamówienia</w:t>
      </w:r>
    </w:p>
    <w:p w14:paraId="1D41A50C" w14:textId="77777777" w:rsidR="00B564B3" w:rsidRPr="00B564B3" w:rsidRDefault="00B564B3" w:rsidP="00B564B3">
      <w:pPr>
        <w:pStyle w:val="Akapitzlist"/>
        <w:numPr>
          <w:ilvl w:val="0"/>
          <w:numId w:val="7"/>
        </w:numPr>
        <w:jc w:val="both"/>
        <w:rPr>
          <w:b/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Będzie miało wpływ na zmniejszenie negatywnego oddziaływania projektu na środowisko, przy czym nie będzie miało negatywnego wpływu na jakość realizacji zamówienia.</w:t>
      </w:r>
    </w:p>
    <w:p w14:paraId="7A658AFB" w14:textId="77777777" w:rsidR="0099439B" w:rsidRPr="004C4146" w:rsidRDefault="00B564B3" w:rsidP="004C4146">
      <w:pPr>
        <w:jc w:val="both"/>
        <w:rPr>
          <w:noProof/>
          <w:sz w:val="28"/>
          <w:szCs w:val="28"/>
          <w:lang w:eastAsia="pl-PL"/>
        </w:rPr>
      </w:pPr>
      <w:r w:rsidRPr="004C4146">
        <w:rPr>
          <w:noProof/>
          <w:sz w:val="28"/>
          <w:szCs w:val="28"/>
          <w:lang w:eastAsia="pl-PL"/>
        </w:rPr>
        <w:t>Przedstawienie rozwiązań proekologicznyc</w:t>
      </w:r>
      <w:r w:rsidR="00827F87">
        <w:rPr>
          <w:noProof/>
          <w:sz w:val="28"/>
          <w:szCs w:val="28"/>
          <w:lang w:eastAsia="pl-PL"/>
        </w:rPr>
        <w:t>h jest równoznaczne z deklaracją O</w:t>
      </w:r>
      <w:r w:rsidRPr="004C4146">
        <w:rPr>
          <w:noProof/>
          <w:sz w:val="28"/>
          <w:szCs w:val="28"/>
          <w:lang w:eastAsia="pl-PL"/>
        </w:rPr>
        <w:t>ferenta, że zastosuje to rozwiązanie podczas realizacji zamówienia.</w:t>
      </w:r>
    </w:p>
    <w:p w14:paraId="2491C648" w14:textId="77777777" w:rsidR="001073B3" w:rsidRDefault="001073B3" w:rsidP="00B14B8F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</w:p>
    <w:p w14:paraId="07707ED1" w14:textId="77777777" w:rsidR="001073B3" w:rsidRPr="00827F87" w:rsidRDefault="001073B3" w:rsidP="004C4146">
      <w:pPr>
        <w:pStyle w:val="Akapitzlist"/>
        <w:numPr>
          <w:ilvl w:val="0"/>
          <w:numId w:val="15"/>
        </w:numPr>
        <w:jc w:val="both"/>
        <w:rPr>
          <w:noProof/>
          <w:sz w:val="32"/>
          <w:szCs w:val="32"/>
          <w:lang w:eastAsia="pl-PL"/>
        </w:rPr>
      </w:pPr>
      <w:r w:rsidRPr="00827F87">
        <w:rPr>
          <w:noProof/>
          <w:sz w:val="32"/>
          <w:szCs w:val="32"/>
          <w:lang w:eastAsia="pl-PL"/>
        </w:rPr>
        <w:t>Opis sposobu przygotowania oferty:</w:t>
      </w:r>
    </w:p>
    <w:p w14:paraId="01BDD66C" w14:textId="77777777" w:rsidR="001073B3" w:rsidRDefault="001073B3" w:rsidP="001073B3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6AD78D14" w14:textId="77777777" w:rsidR="00CD3222" w:rsidRDefault="00CD3222" w:rsidP="001073B3">
      <w:pPr>
        <w:pStyle w:val="Akapitzlist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Oferta powinna zostać sporządzona w języku polskim i powinna zawierać:</w:t>
      </w:r>
    </w:p>
    <w:p w14:paraId="6A4C19AC" w14:textId="77777777" w:rsidR="00CD3222" w:rsidRDefault="00827F87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Datę</w:t>
      </w:r>
      <w:r w:rsidR="00CD3222">
        <w:rPr>
          <w:noProof/>
          <w:sz w:val="28"/>
          <w:szCs w:val="28"/>
          <w:lang w:eastAsia="pl-PL"/>
        </w:rPr>
        <w:t xml:space="preserve"> sporządzenia</w:t>
      </w:r>
    </w:p>
    <w:p w14:paraId="0481D180" w14:textId="77777777" w:rsidR="00CD3222" w:rsidRDefault="00CD3222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Dane oferenta: imię, nazwisko, adres, dane kontaktowe (nr telefonu, adres e-mail)</w:t>
      </w:r>
    </w:p>
    <w:p w14:paraId="034ED234" w14:textId="77777777" w:rsidR="00CD3222" w:rsidRDefault="00CD3222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Informacje o spełnieniu warunków doświadczenia, o których mowa w pkt 3 (warunki udziału w postępowaniu)</w:t>
      </w:r>
      <w:r w:rsidR="00827F87">
        <w:rPr>
          <w:noProof/>
          <w:sz w:val="28"/>
          <w:szCs w:val="28"/>
          <w:lang w:eastAsia="pl-PL"/>
        </w:rPr>
        <w:t xml:space="preserve"> </w:t>
      </w:r>
    </w:p>
    <w:p w14:paraId="01E2B8EF" w14:textId="77777777" w:rsidR="00CD3222" w:rsidRDefault="00CD3222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Cenę</w:t>
      </w:r>
    </w:p>
    <w:p w14:paraId="71DD6A76" w14:textId="77777777" w:rsidR="00CD3222" w:rsidRDefault="004C4146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Identyfikację ryzyk oraz sposobów ich zapobiegania/minimalizacji</w:t>
      </w:r>
    </w:p>
    <w:p w14:paraId="564A2633" w14:textId="77777777" w:rsidR="00CD3222" w:rsidRDefault="004C4146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Propozycję</w:t>
      </w:r>
      <w:r w:rsidR="00CD3222">
        <w:rPr>
          <w:noProof/>
          <w:sz w:val="28"/>
          <w:szCs w:val="28"/>
          <w:lang w:eastAsia="pl-PL"/>
        </w:rPr>
        <w:t xml:space="preserve"> rozwiązań proekologicznych</w:t>
      </w:r>
    </w:p>
    <w:p w14:paraId="75A8561B" w14:textId="77777777" w:rsidR="00CD3222" w:rsidRDefault="00CD3222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Oświadczenie dotyczące braku powiązań kapitałowych lub osobowych.</w:t>
      </w:r>
    </w:p>
    <w:p w14:paraId="55FC3302" w14:textId="77777777" w:rsidR="00077838" w:rsidRPr="00827F87" w:rsidRDefault="00077838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Referencje</w:t>
      </w:r>
      <w:r w:rsidR="00C445CC">
        <w:rPr>
          <w:noProof/>
          <w:sz w:val="28"/>
          <w:szCs w:val="28"/>
          <w:lang w:eastAsia="pl-PL"/>
        </w:rPr>
        <w:t xml:space="preserve"> spełnienia cech, o których mowa w pkt 3 ppkt 2 lit d), </w:t>
      </w:r>
      <w:r w:rsidR="003A0117">
        <w:rPr>
          <w:noProof/>
          <w:sz w:val="28"/>
          <w:szCs w:val="28"/>
          <w:lang w:eastAsia="pl-PL"/>
        </w:rPr>
        <w:t xml:space="preserve">od 2 podmiotów, </w:t>
      </w:r>
      <w:r w:rsidR="00C445CC">
        <w:rPr>
          <w:noProof/>
          <w:sz w:val="28"/>
          <w:szCs w:val="28"/>
          <w:lang w:eastAsia="pl-PL"/>
        </w:rPr>
        <w:t>dla których świadczyły usługi/stosunek pracy/ stosunek na podstawie umowy cywilnoprawnej w okresie ostatnich 5 lat.</w:t>
      </w:r>
    </w:p>
    <w:p w14:paraId="473DAE77" w14:textId="77777777" w:rsidR="00B5743B" w:rsidRPr="00B5743B" w:rsidRDefault="00B5743B" w:rsidP="00CD3222">
      <w:pPr>
        <w:jc w:val="both"/>
        <w:rPr>
          <w:noProof/>
          <w:sz w:val="28"/>
          <w:szCs w:val="28"/>
          <w:u w:val="single"/>
          <w:lang w:eastAsia="pl-PL"/>
        </w:rPr>
      </w:pPr>
      <w:r w:rsidRPr="00B5743B">
        <w:rPr>
          <w:noProof/>
          <w:sz w:val="28"/>
          <w:szCs w:val="28"/>
          <w:u w:val="single"/>
          <w:lang w:eastAsia="pl-PL"/>
        </w:rPr>
        <w:t>Oferta może zostać przygotowana zgodnie ze wzorem stanowiącym Załącznik nr 1</w:t>
      </w:r>
    </w:p>
    <w:p w14:paraId="245AE3CC" w14:textId="77777777" w:rsidR="00CD3222" w:rsidRPr="00827F87" w:rsidRDefault="00CD3222" w:rsidP="004C4146">
      <w:pPr>
        <w:pStyle w:val="Akapitzlist"/>
        <w:numPr>
          <w:ilvl w:val="0"/>
          <w:numId w:val="15"/>
        </w:numPr>
        <w:jc w:val="both"/>
        <w:rPr>
          <w:noProof/>
          <w:sz w:val="32"/>
          <w:szCs w:val="32"/>
          <w:lang w:eastAsia="pl-PL"/>
        </w:rPr>
      </w:pPr>
      <w:r w:rsidRPr="00827F87">
        <w:rPr>
          <w:noProof/>
          <w:sz w:val="32"/>
          <w:szCs w:val="32"/>
          <w:lang w:eastAsia="pl-PL"/>
        </w:rPr>
        <w:t>Termin i miejsce składania ofert</w:t>
      </w:r>
    </w:p>
    <w:p w14:paraId="4DE1D769" w14:textId="77777777" w:rsidR="00CD3222" w:rsidRDefault="00CD3222" w:rsidP="00CD3222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6C11A9DD" w14:textId="77777777" w:rsidR="00CD3222" w:rsidRDefault="00CD3222" w:rsidP="00CD3222">
      <w:pPr>
        <w:pStyle w:val="Akapitzlist"/>
        <w:numPr>
          <w:ilvl w:val="0"/>
          <w:numId w:val="9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Oferta powinna być przesłana za pośrednictwem: poczty elektornicznej na adres:</w:t>
      </w:r>
    </w:p>
    <w:p w14:paraId="7CAE7180" w14:textId="77777777" w:rsidR="00CD3222" w:rsidRPr="00CD3222" w:rsidRDefault="00CD3222" w:rsidP="00CD3222">
      <w:pPr>
        <w:pStyle w:val="Akapitzlist"/>
        <w:ind w:left="1080"/>
        <w:jc w:val="both"/>
        <w:rPr>
          <w:noProof/>
          <w:sz w:val="28"/>
          <w:szCs w:val="28"/>
          <w:lang w:val="en-US" w:eastAsia="pl-PL"/>
        </w:rPr>
      </w:pPr>
      <w:r w:rsidRPr="00CD3222">
        <w:rPr>
          <w:noProof/>
          <w:sz w:val="28"/>
          <w:szCs w:val="28"/>
          <w:lang w:val="en-US" w:eastAsia="pl-PL"/>
        </w:rPr>
        <w:lastRenderedPageBreak/>
        <w:t>Natalia Boimska-Blum</w:t>
      </w:r>
    </w:p>
    <w:p w14:paraId="4B454332" w14:textId="77777777" w:rsidR="00CD3222" w:rsidRPr="00CD3222" w:rsidRDefault="007154A5" w:rsidP="00CD3222">
      <w:pPr>
        <w:pStyle w:val="Akapitzlist"/>
        <w:ind w:left="1080"/>
        <w:jc w:val="both"/>
        <w:rPr>
          <w:noProof/>
          <w:sz w:val="28"/>
          <w:szCs w:val="28"/>
          <w:lang w:val="en-US" w:eastAsia="pl-PL"/>
        </w:rPr>
      </w:pPr>
      <w:hyperlink r:id="rId6" w:history="1">
        <w:r w:rsidR="00CD3222" w:rsidRPr="00CD3222">
          <w:rPr>
            <w:rStyle w:val="Hipercze"/>
            <w:noProof/>
            <w:sz w:val="28"/>
            <w:szCs w:val="28"/>
            <w:lang w:val="en-US" w:eastAsia="pl-PL"/>
          </w:rPr>
          <w:t>natalia.boimska-blum@kaniewski.design</w:t>
        </w:r>
      </w:hyperlink>
      <w:r w:rsidR="00CD3222" w:rsidRPr="00CD3222">
        <w:rPr>
          <w:noProof/>
          <w:sz w:val="28"/>
          <w:szCs w:val="28"/>
          <w:lang w:val="en-US" w:eastAsia="pl-PL"/>
        </w:rPr>
        <w:t xml:space="preserve">, </w:t>
      </w:r>
    </w:p>
    <w:p w14:paraId="3B2FAD35" w14:textId="77777777" w:rsidR="00CD3222" w:rsidRPr="00CD3222" w:rsidRDefault="00CD3222" w:rsidP="00CD3222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 w:rsidRPr="00CD3222">
        <w:rPr>
          <w:noProof/>
          <w:sz w:val="28"/>
          <w:szCs w:val="28"/>
          <w:lang w:eastAsia="pl-PL"/>
        </w:rPr>
        <w:t>poczty , kuriera lub też dostarczona osobiście na adres:</w:t>
      </w:r>
    </w:p>
    <w:p w14:paraId="2F148E24" w14:textId="77777777" w:rsidR="00CD3222" w:rsidRDefault="00CD3222" w:rsidP="00CD3222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Kaniewski Designd Sp. z o. o.</w:t>
      </w:r>
    </w:p>
    <w:p w14:paraId="429DC449" w14:textId="77777777" w:rsidR="00CD3222" w:rsidRPr="00CD3222" w:rsidRDefault="00CD3222" w:rsidP="00CD3222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U</w:t>
      </w:r>
      <w:r w:rsidRPr="00CD3222">
        <w:rPr>
          <w:noProof/>
          <w:sz w:val="28"/>
          <w:szCs w:val="28"/>
          <w:lang w:eastAsia="pl-PL"/>
        </w:rPr>
        <w:t>l. Widok 10 lok. 8</w:t>
      </w:r>
    </w:p>
    <w:p w14:paraId="397FE9C1" w14:textId="77777777" w:rsidR="00CD3222" w:rsidRPr="00CD3222" w:rsidRDefault="00CD3222" w:rsidP="00CD3222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 w:rsidRPr="00CD3222">
        <w:rPr>
          <w:noProof/>
          <w:sz w:val="28"/>
          <w:szCs w:val="28"/>
          <w:lang w:eastAsia="pl-PL"/>
        </w:rPr>
        <w:t>00-023 Warszawa</w:t>
      </w:r>
    </w:p>
    <w:p w14:paraId="7B3764A8" w14:textId="77777777" w:rsidR="00CD3222" w:rsidRPr="00827F87" w:rsidRDefault="00CD3222" w:rsidP="00CD3222">
      <w:pPr>
        <w:pStyle w:val="Akapitzlist"/>
        <w:jc w:val="both"/>
        <w:rPr>
          <w:b/>
          <w:noProof/>
          <w:color w:val="FF0000"/>
          <w:sz w:val="28"/>
          <w:szCs w:val="28"/>
          <w:lang w:eastAsia="pl-PL"/>
        </w:rPr>
      </w:pPr>
      <w:r w:rsidRPr="00827F87">
        <w:rPr>
          <w:b/>
          <w:noProof/>
          <w:color w:val="FF0000"/>
          <w:sz w:val="28"/>
          <w:szCs w:val="28"/>
          <w:lang w:eastAsia="pl-PL"/>
        </w:rPr>
        <w:t xml:space="preserve"> Do dnia 17 stycznia 2018 r. do godz. 10.00</w:t>
      </w:r>
    </w:p>
    <w:p w14:paraId="171D6F2E" w14:textId="77777777" w:rsidR="00CD3222" w:rsidRDefault="00CD3222" w:rsidP="00CD3222">
      <w:pPr>
        <w:pStyle w:val="Akapitzlist"/>
        <w:jc w:val="both"/>
        <w:rPr>
          <w:b/>
          <w:noProof/>
          <w:sz w:val="28"/>
          <w:szCs w:val="28"/>
          <w:lang w:eastAsia="pl-PL"/>
        </w:rPr>
      </w:pPr>
    </w:p>
    <w:p w14:paraId="5F3EEBC9" w14:textId="77777777" w:rsidR="00C05243" w:rsidRPr="00C05243" w:rsidRDefault="00CD3222" w:rsidP="00CD3222">
      <w:pPr>
        <w:pStyle w:val="Akapitzlist"/>
        <w:numPr>
          <w:ilvl w:val="0"/>
          <w:numId w:val="9"/>
        </w:numPr>
        <w:jc w:val="both"/>
        <w:rPr>
          <w:noProof/>
          <w:sz w:val="28"/>
          <w:szCs w:val="28"/>
          <w:lang w:eastAsia="pl-PL"/>
        </w:rPr>
      </w:pPr>
      <w:r w:rsidRPr="00C05243">
        <w:rPr>
          <w:noProof/>
          <w:sz w:val="28"/>
          <w:szCs w:val="28"/>
          <w:lang w:eastAsia="pl-PL"/>
        </w:rPr>
        <w:t xml:space="preserve">Ocena ofert zostanie dkonana w dniu 17 stycznia 2018 r. do godz. 16.00 </w:t>
      </w:r>
      <w:r w:rsidR="00C05243" w:rsidRPr="00C05243">
        <w:rPr>
          <w:noProof/>
          <w:sz w:val="28"/>
          <w:szCs w:val="28"/>
          <w:lang w:eastAsia="pl-PL"/>
        </w:rPr>
        <w:t xml:space="preserve">, </w:t>
      </w:r>
      <w:r w:rsidRPr="00C05243">
        <w:rPr>
          <w:noProof/>
          <w:sz w:val="28"/>
          <w:szCs w:val="28"/>
          <w:lang w:eastAsia="pl-PL"/>
        </w:rPr>
        <w:t>a wyniki i wybów naj</w:t>
      </w:r>
      <w:r w:rsidR="00C05243" w:rsidRPr="00C05243">
        <w:rPr>
          <w:noProof/>
          <w:sz w:val="28"/>
          <w:szCs w:val="28"/>
          <w:lang w:eastAsia="pl-PL"/>
        </w:rPr>
        <w:t xml:space="preserve">korzystniejszej oferty zostanie </w:t>
      </w:r>
      <w:r w:rsidRPr="00C05243">
        <w:rPr>
          <w:noProof/>
          <w:sz w:val="28"/>
          <w:szCs w:val="28"/>
          <w:lang w:eastAsia="pl-PL"/>
        </w:rPr>
        <w:t>ogłoszony w siedzibie Zamawiającego</w:t>
      </w:r>
    </w:p>
    <w:p w14:paraId="0BE86114" w14:textId="77777777" w:rsidR="00C05243" w:rsidRPr="00C05243" w:rsidRDefault="00C05243" w:rsidP="00CD3222">
      <w:pPr>
        <w:pStyle w:val="Akapitzlist"/>
        <w:numPr>
          <w:ilvl w:val="0"/>
          <w:numId w:val="9"/>
        </w:numPr>
        <w:jc w:val="both"/>
        <w:rPr>
          <w:noProof/>
          <w:sz w:val="28"/>
          <w:szCs w:val="28"/>
          <w:lang w:eastAsia="pl-PL"/>
        </w:rPr>
      </w:pPr>
      <w:r w:rsidRPr="00C05243">
        <w:rPr>
          <w:noProof/>
          <w:sz w:val="28"/>
          <w:szCs w:val="28"/>
          <w:lang w:eastAsia="pl-PL"/>
        </w:rPr>
        <w:t>Oferty, które wpłyną po terminie nie będą podlegały rozpatrzeniu</w:t>
      </w:r>
    </w:p>
    <w:p w14:paraId="6CE0F4AF" w14:textId="77777777" w:rsidR="00C05243" w:rsidRPr="00827F87" w:rsidRDefault="00C05243" w:rsidP="00CD3222">
      <w:pPr>
        <w:pStyle w:val="Akapitzlist"/>
        <w:numPr>
          <w:ilvl w:val="0"/>
          <w:numId w:val="9"/>
        </w:numPr>
        <w:jc w:val="both"/>
        <w:rPr>
          <w:noProof/>
          <w:sz w:val="28"/>
          <w:szCs w:val="28"/>
          <w:lang w:eastAsia="pl-PL"/>
        </w:rPr>
      </w:pPr>
      <w:r w:rsidRPr="00C05243">
        <w:rPr>
          <w:noProof/>
          <w:sz w:val="28"/>
          <w:szCs w:val="28"/>
          <w:lang w:eastAsia="pl-PL"/>
        </w:rPr>
        <w:t xml:space="preserve">Oferent może przed upływem terminu składania ofert wycofać lub </w:t>
      </w:r>
      <w:r w:rsidRPr="00827F87">
        <w:rPr>
          <w:noProof/>
          <w:sz w:val="28"/>
          <w:szCs w:val="28"/>
          <w:lang w:eastAsia="pl-PL"/>
        </w:rPr>
        <w:t>zmienić ofertę</w:t>
      </w:r>
    </w:p>
    <w:p w14:paraId="0D17D52A" w14:textId="77777777" w:rsidR="00C05243" w:rsidRPr="00827F87" w:rsidRDefault="00C05243" w:rsidP="00CD3222">
      <w:pPr>
        <w:pStyle w:val="Akapitzlist"/>
        <w:numPr>
          <w:ilvl w:val="0"/>
          <w:numId w:val="9"/>
        </w:numPr>
        <w:jc w:val="both"/>
        <w:rPr>
          <w:noProof/>
          <w:sz w:val="28"/>
          <w:szCs w:val="28"/>
          <w:lang w:eastAsia="pl-PL"/>
        </w:rPr>
      </w:pPr>
      <w:r w:rsidRPr="00827F87">
        <w:rPr>
          <w:noProof/>
          <w:sz w:val="28"/>
          <w:szCs w:val="28"/>
          <w:lang w:eastAsia="pl-PL"/>
        </w:rPr>
        <w:t>W toku oceny ofert Zamawiajacy może wymagać od oferentów dodatkowych wyjaśnieńdotyczacych treści złożonej oferty</w:t>
      </w:r>
    </w:p>
    <w:p w14:paraId="66595BD6" w14:textId="77777777" w:rsidR="00CD3222" w:rsidRPr="00C05243" w:rsidRDefault="00CD3222" w:rsidP="00827F87">
      <w:pPr>
        <w:jc w:val="both"/>
        <w:rPr>
          <w:b/>
          <w:noProof/>
          <w:sz w:val="28"/>
          <w:szCs w:val="28"/>
          <w:lang w:eastAsia="pl-PL"/>
        </w:rPr>
      </w:pPr>
      <w:r w:rsidRPr="00C05243">
        <w:rPr>
          <w:b/>
          <w:noProof/>
          <w:sz w:val="28"/>
          <w:szCs w:val="28"/>
          <w:lang w:eastAsia="pl-PL"/>
        </w:rPr>
        <w:br/>
      </w:r>
    </w:p>
    <w:p w14:paraId="0D2507B2" w14:textId="77777777" w:rsidR="00CD3222" w:rsidRPr="00827F87" w:rsidRDefault="00CD3222" w:rsidP="00CD3222">
      <w:pPr>
        <w:pStyle w:val="Akapitzlist"/>
        <w:jc w:val="both"/>
        <w:rPr>
          <w:noProof/>
          <w:sz w:val="32"/>
          <w:szCs w:val="32"/>
          <w:lang w:eastAsia="pl-PL"/>
        </w:rPr>
      </w:pPr>
    </w:p>
    <w:p w14:paraId="60A5012B" w14:textId="77777777" w:rsidR="00CD3222" w:rsidRDefault="00C05243" w:rsidP="004C4146">
      <w:pPr>
        <w:pStyle w:val="Akapitzlist"/>
        <w:numPr>
          <w:ilvl w:val="0"/>
          <w:numId w:val="15"/>
        </w:numPr>
        <w:jc w:val="both"/>
        <w:rPr>
          <w:noProof/>
          <w:sz w:val="32"/>
          <w:szCs w:val="32"/>
          <w:lang w:eastAsia="pl-PL"/>
        </w:rPr>
      </w:pPr>
      <w:r w:rsidRPr="00827F87">
        <w:rPr>
          <w:noProof/>
          <w:sz w:val="32"/>
          <w:szCs w:val="32"/>
          <w:lang w:eastAsia="pl-PL"/>
        </w:rPr>
        <w:t>Warunki zmiany umowy</w:t>
      </w:r>
    </w:p>
    <w:p w14:paraId="352AAFBB" w14:textId="77777777" w:rsidR="00827F87" w:rsidRPr="00827F87" w:rsidRDefault="00827F87" w:rsidP="00827F87">
      <w:pPr>
        <w:pStyle w:val="Akapitzlist"/>
        <w:ind w:left="375"/>
        <w:jc w:val="both"/>
        <w:rPr>
          <w:noProof/>
          <w:sz w:val="32"/>
          <w:szCs w:val="32"/>
          <w:lang w:eastAsia="pl-PL"/>
        </w:rPr>
      </w:pPr>
    </w:p>
    <w:p w14:paraId="41A45BFF" w14:textId="77777777" w:rsidR="00C05243" w:rsidRPr="00C05243" w:rsidRDefault="00C05243" w:rsidP="00C05243">
      <w:pPr>
        <w:pStyle w:val="Akapitzlist"/>
        <w:numPr>
          <w:ilvl w:val="0"/>
          <w:numId w:val="11"/>
        </w:numPr>
        <w:jc w:val="both"/>
        <w:rPr>
          <w:noProof/>
          <w:sz w:val="28"/>
          <w:szCs w:val="28"/>
          <w:lang w:eastAsia="pl-PL"/>
        </w:rPr>
      </w:pPr>
      <w:r w:rsidRPr="00C05243">
        <w:rPr>
          <w:noProof/>
          <w:sz w:val="28"/>
          <w:szCs w:val="28"/>
          <w:lang w:eastAsia="pl-PL"/>
        </w:rPr>
        <w:t>Zamawiający zastrzega sobie możliwość wprowadzania zmian do zawartej u</w:t>
      </w:r>
      <w:r w:rsidR="00827F87">
        <w:rPr>
          <w:noProof/>
          <w:sz w:val="28"/>
          <w:szCs w:val="28"/>
          <w:lang w:eastAsia="pl-PL"/>
        </w:rPr>
        <w:t>mowy w szczególności z następują</w:t>
      </w:r>
      <w:r w:rsidRPr="00C05243">
        <w:rPr>
          <w:noProof/>
          <w:sz w:val="28"/>
          <w:szCs w:val="28"/>
          <w:lang w:eastAsia="pl-PL"/>
        </w:rPr>
        <w:t>cych powodów:</w:t>
      </w:r>
    </w:p>
    <w:p w14:paraId="596A0EEA" w14:textId="77777777" w:rsidR="00C05243" w:rsidRDefault="00C05243" w:rsidP="00C05243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Uzasadnionych zmian w zakresie i sposobie wykonania przedmiotu zamówienia</w:t>
      </w:r>
    </w:p>
    <w:p w14:paraId="54CB1992" w14:textId="77777777" w:rsidR="00C05243" w:rsidRDefault="00C05243" w:rsidP="00C05243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Obiektywnych przyczyn niezale</w:t>
      </w:r>
      <w:r w:rsidR="00827F87">
        <w:rPr>
          <w:noProof/>
          <w:sz w:val="28"/>
          <w:szCs w:val="28"/>
          <w:lang w:eastAsia="pl-PL"/>
        </w:rPr>
        <w:t>ż</w:t>
      </w:r>
      <w:r>
        <w:rPr>
          <w:noProof/>
          <w:sz w:val="28"/>
          <w:szCs w:val="28"/>
          <w:lang w:eastAsia="pl-PL"/>
        </w:rPr>
        <w:t xml:space="preserve">nych </w:t>
      </w:r>
      <w:r w:rsidR="00827F87">
        <w:rPr>
          <w:noProof/>
          <w:sz w:val="28"/>
          <w:szCs w:val="28"/>
          <w:lang w:eastAsia="pl-PL"/>
        </w:rPr>
        <w:t>od Zamawiają</w:t>
      </w:r>
      <w:r>
        <w:rPr>
          <w:noProof/>
          <w:sz w:val="28"/>
          <w:szCs w:val="28"/>
          <w:lang w:eastAsia="pl-PL"/>
        </w:rPr>
        <w:t>cego lub oferenta</w:t>
      </w:r>
    </w:p>
    <w:p w14:paraId="0EA0EBD4" w14:textId="77777777" w:rsidR="00C05243" w:rsidRDefault="00C05243" w:rsidP="00C05243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Okoliczności siły wyższej</w:t>
      </w:r>
    </w:p>
    <w:p w14:paraId="4E83EC2C" w14:textId="77777777" w:rsidR="00C05243" w:rsidRDefault="00C05243" w:rsidP="00C05243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Zmian regulacji prawnych obowiązujących w dniu podpisania umowy</w:t>
      </w:r>
    </w:p>
    <w:p w14:paraId="36082AC1" w14:textId="77777777" w:rsidR="00C05243" w:rsidRDefault="00C05243" w:rsidP="00C05243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Zmiany regulacji prawnych obowiązujących w dniu podpisania umowy</w:t>
      </w:r>
    </w:p>
    <w:p w14:paraId="725CEEA0" w14:textId="77777777" w:rsidR="00C05243" w:rsidRDefault="00C05243" w:rsidP="00C05243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Zmiany zakresu zadań czy terminów realizacji projektu, w ramach którego będzie wykonywane dzieło</w:t>
      </w:r>
    </w:p>
    <w:p w14:paraId="723B5906" w14:textId="77777777" w:rsidR="00C05243" w:rsidRDefault="00C05243" w:rsidP="00C05243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69D32068" w14:textId="77777777" w:rsidR="00F124E4" w:rsidRDefault="00F124E4" w:rsidP="00F124E4">
      <w:pPr>
        <w:jc w:val="both"/>
        <w:rPr>
          <w:noProof/>
          <w:sz w:val="28"/>
          <w:szCs w:val="28"/>
          <w:lang w:eastAsia="pl-PL"/>
        </w:rPr>
      </w:pPr>
    </w:p>
    <w:p w14:paraId="638F1EE7" w14:textId="77777777" w:rsidR="00F124E4" w:rsidRPr="00827F87" w:rsidRDefault="00F124E4" w:rsidP="004C4146">
      <w:pPr>
        <w:pStyle w:val="Akapitzlist"/>
        <w:numPr>
          <w:ilvl w:val="0"/>
          <w:numId w:val="15"/>
        </w:numPr>
        <w:jc w:val="both"/>
        <w:rPr>
          <w:noProof/>
          <w:sz w:val="32"/>
          <w:szCs w:val="32"/>
          <w:lang w:eastAsia="pl-PL"/>
        </w:rPr>
      </w:pPr>
      <w:r w:rsidRPr="00827F87">
        <w:rPr>
          <w:noProof/>
          <w:sz w:val="32"/>
          <w:szCs w:val="32"/>
          <w:lang w:eastAsia="pl-PL"/>
        </w:rPr>
        <w:lastRenderedPageBreak/>
        <w:t>Dodatkow</w:t>
      </w:r>
      <w:r w:rsidR="00827F87" w:rsidRPr="00827F87">
        <w:rPr>
          <w:noProof/>
          <w:sz w:val="32"/>
          <w:szCs w:val="32"/>
          <w:lang w:eastAsia="pl-PL"/>
        </w:rPr>
        <w:t>e</w:t>
      </w:r>
      <w:r w:rsidRPr="00827F87">
        <w:rPr>
          <w:noProof/>
          <w:sz w:val="32"/>
          <w:szCs w:val="32"/>
          <w:lang w:eastAsia="pl-PL"/>
        </w:rPr>
        <w:t xml:space="preserve"> informacje –</w:t>
      </w:r>
      <w:r w:rsidR="00827F87" w:rsidRPr="00827F87">
        <w:rPr>
          <w:noProof/>
          <w:sz w:val="32"/>
          <w:szCs w:val="32"/>
          <w:lang w:eastAsia="pl-PL"/>
        </w:rPr>
        <w:t xml:space="preserve"> </w:t>
      </w:r>
      <w:r w:rsidRPr="00827F87">
        <w:rPr>
          <w:noProof/>
          <w:sz w:val="32"/>
          <w:szCs w:val="32"/>
          <w:lang w:eastAsia="pl-PL"/>
        </w:rPr>
        <w:t>Istotne postanowienia umowy:</w:t>
      </w:r>
    </w:p>
    <w:p w14:paraId="04A17E0E" w14:textId="77777777" w:rsidR="00F124E4" w:rsidRDefault="00F124E4" w:rsidP="00F124E4">
      <w:pPr>
        <w:pStyle w:val="Akapitzlist"/>
        <w:numPr>
          <w:ilvl w:val="0"/>
          <w:numId w:val="1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 celu realizacji zamówienia z oferentem zostanie podpisana umowa</w:t>
      </w:r>
    </w:p>
    <w:p w14:paraId="426D9569" w14:textId="77777777" w:rsidR="00F124E4" w:rsidRDefault="00F124E4" w:rsidP="00F124E4">
      <w:pPr>
        <w:pStyle w:val="Akapitzlist"/>
        <w:numPr>
          <w:ilvl w:val="0"/>
          <w:numId w:val="1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Zamawiający zastrzega sobie prawo do niepodpisania umowy </w:t>
      </w:r>
      <w:r w:rsidR="00827F87">
        <w:rPr>
          <w:noProof/>
          <w:sz w:val="28"/>
          <w:szCs w:val="28"/>
          <w:lang w:eastAsia="pl-PL"/>
        </w:rPr>
        <w:br/>
      </w:r>
      <w:r>
        <w:rPr>
          <w:noProof/>
          <w:sz w:val="28"/>
          <w:szCs w:val="28"/>
          <w:lang w:eastAsia="pl-PL"/>
        </w:rPr>
        <w:t>w przypadku nieuzyskania dofinansowania w ramach projektu „Granty na dizajn” ogłoszego i realizowanego przez Polską Agencję Rozwoju Przedsiębiorczości.</w:t>
      </w:r>
    </w:p>
    <w:p w14:paraId="0109AB13" w14:textId="77777777" w:rsidR="00F124E4" w:rsidRDefault="00F124E4" w:rsidP="00F124E4">
      <w:pPr>
        <w:pStyle w:val="Akapitzlist"/>
        <w:numPr>
          <w:ilvl w:val="0"/>
          <w:numId w:val="1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</w:t>
      </w:r>
      <w:r w:rsidR="00D950C8">
        <w:rPr>
          <w:noProof/>
          <w:sz w:val="28"/>
          <w:szCs w:val="28"/>
          <w:lang w:eastAsia="pl-PL"/>
        </w:rPr>
        <w:t>ynagrodzenie będzie wypłacane nie częściej niż raz  w miesiącu po odbiorze bez zastrzeżeń przedmiotu umowy, potwierdzonym podpisanym przez Zamawiącego protokołu odbior</w:t>
      </w:r>
      <w:r w:rsidR="00827F87">
        <w:rPr>
          <w:noProof/>
          <w:sz w:val="28"/>
          <w:szCs w:val="28"/>
          <w:lang w:eastAsia="pl-PL"/>
        </w:rPr>
        <w:t>u, po otrzymaniu przez Zamawiają</w:t>
      </w:r>
      <w:r w:rsidR="00D950C8">
        <w:rPr>
          <w:noProof/>
          <w:sz w:val="28"/>
          <w:szCs w:val="28"/>
          <w:lang w:eastAsia="pl-PL"/>
        </w:rPr>
        <w:t>cego prawidłowo wystawionego rachunku.</w:t>
      </w:r>
    </w:p>
    <w:p w14:paraId="6AF4A7C7" w14:textId="77777777" w:rsidR="00D950C8" w:rsidRDefault="00827F87" w:rsidP="00F124E4">
      <w:pPr>
        <w:pStyle w:val="Akapitzlist"/>
        <w:numPr>
          <w:ilvl w:val="0"/>
          <w:numId w:val="1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Wysokość</w:t>
      </w:r>
      <w:r w:rsidR="00D950C8">
        <w:rPr>
          <w:noProof/>
          <w:sz w:val="28"/>
          <w:szCs w:val="28"/>
          <w:lang w:eastAsia="pl-PL"/>
        </w:rPr>
        <w:t xml:space="preserve"> wynagrodzenia będzie równa wartości wskazanej w ofercie</w:t>
      </w:r>
    </w:p>
    <w:p w14:paraId="46D5801E" w14:textId="77777777" w:rsidR="00D950C8" w:rsidRDefault="00827F87" w:rsidP="00F124E4">
      <w:pPr>
        <w:pStyle w:val="Akapitzlist"/>
        <w:numPr>
          <w:ilvl w:val="0"/>
          <w:numId w:val="1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Oferent</w:t>
      </w:r>
      <w:r w:rsidR="00D950C8">
        <w:rPr>
          <w:noProof/>
          <w:sz w:val="28"/>
          <w:szCs w:val="28"/>
          <w:lang w:eastAsia="pl-PL"/>
        </w:rPr>
        <w:t xml:space="preserve"> nie będzie mógł powierzyć wykonania przedmiotu zamówieniom osobom trzecim</w:t>
      </w:r>
    </w:p>
    <w:p w14:paraId="07A0E9D3" w14:textId="77777777" w:rsidR="00D950C8" w:rsidRDefault="00D950C8" w:rsidP="00D950C8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4336FED9" w14:textId="77777777" w:rsidR="00D950C8" w:rsidRPr="00827F87" w:rsidRDefault="00D950C8" w:rsidP="004C4146">
      <w:pPr>
        <w:pStyle w:val="Akapitzlist"/>
        <w:numPr>
          <w:ilvl w:val="0"/>
          <w:numId w:val="15"/>
        </w:numPr>
        <w:jc w:val="both"/>
        <w:rPr>
          <w:noProof/>
          <w:sz w:val="32"/>
          <w:szCs w:val="32"/>
          <w:lang w:eastAsia="pl-PL"/>
        </w:rPr>
      </w:pPr>
      <w:r w:rsidRPr="00827F87">
        <w:rPr>
          <w:noProof/>
          <w:sz w:val="32"/>
          <w:szCs w:val="32"/>
          <w:lang w:eastAsia="pl-PL"/>
        </w:rPr>
        <w:t>Treść niniejszego zamówienia nie podlega negocjacjom</w:t>
      </w:r>
    </w:p>
    <w:p w14:paraId="2FDB9157" w14:textId="77777777" w:rsidR="00D950C8" w:rsidRPr="00827F87" w:rsidRDefault="00D950C8" w:rsidP="004C4146">
      <w:pPr>
        <w:pStyle w:val="Akapitzlist"/>
        <w:numPr>
          <w:ilvl w:val="0"/>
          <w:numId w:val="15"/>
        </w:numPr>
        <w:jc w:val="both"/>
        <w:rPr>
          <w:noProof/>
          <w:sz w:val="32"/>
          <w:szCs w:val="32"/>
          <w:lang w:eastAsia="pl-PL"/>
        </w:rPr>
      </w:pPr>
      <w:r w:rsidRPr="00827F87">
        <w:rPr>
          <w:noProof/>
          <w:sz w:val="32"/>
          <w:szCs w:val="32"/>
          <w:lang w:eastAsia="pl-PL"/>
        </w:rPr>
        <w:t>Zamawiająccy zastrzega sobie prawo do niewybrania żadnej oferty.</w:t>
      </w:r>
    </w:p>
    <w:p w14:paraId="15638D86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</w:p>
    <w:p w14:paraId="27391C22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54F8FEA5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6F4DE5EB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1A7A4A61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60843531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4AF97D5B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604ADCC1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3303CA01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336965CD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6D73305A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7712E673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2B1FD06D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7E8BA8CE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4ED7E46A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4B62A0D5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21C0DB8E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7EB397B2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4ACF81F2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15B90B8A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76FC72D0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4DCD92EB" w14:textId="77777777" w:rsidR="002335BA" w:rsidRDefault="002335BA" w:rsidP="002335BA">
      <w:pPr>
        <w:ind w:left="2832" w:firstLine="708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 Załącznik nr 2 do Zapytania ofertowego</w:t>
      </w:r>
    </w:p>
    <w:p w14:paraId="628A16DD" w14:textId="77777777" w:rsidR="002335BA" w:rsidRDefault="002335BA" w:rsidP="002335BA">
      <w:pPr>
        <w:ind w:left="2832" w:firstLine="708"/>
        <w:jc w:val="both"/>
        <w:rPr>
          <w:noProof/>
          <w:sz w:val="28"/>
          <w:szCs w:val="28"/>
          <w:lang w:eastAsia="pl-PL"/>
        </w:rPr>
      </w:pPr>
    </w:p>
    <w:p w14:paraId="669BFFCA" w14:textId="77777777" w:rsidR="002335BA" w:rsidRDefault="002335BA" w:rsidP="002335BA">
      <w:pPr>
        <w:ind w:left="2832" w:firstLine="708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OŚWIADCZENIE</w:t>
      </w:r>
    </w:p>
    <w:p w14:paraId="09B0CA9E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5E59C7E5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Oświadczam, że nie jestem powiązana/-y kapitałowo/osobowo z firmą Kaniewski Design Sp. z o. o. w szczególności poprzez:</w:t>
      </w:r>
    </w:p>
    <w:p w14:paraId="35567462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Uczestnictwo w spółce jako wspólnik spółki cywilnej lub spółki osobowej</w:t>
      </w:r>
    </w:p>
    <w:p w14:paraId="50BBA56C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Posiadanie udziałów lub co najmniej 10% akcji</w:t>
      </w:r>
    </w:p>
    <w:p w14:paraId="49C6078F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Pełnienie funkcji członka organyu nadzorczego lub zarządzajacego, prokurenta, pełnomocnika</w:t>
      </w:r>
    </w:p>
    <w:p w14:paraId="4D1CE54C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Pozostawanie w związku małżeńskim, w stosunku pokrewieństwa pub powinowactwa w linii prostej, pokrewieństwa lub powinowactwa w linii bocznej do drugiego stopnia lub w stosunku przysposobienia, opieki lub kurateli.</w:t>
      </w:r>
    </w:p>
    <w:p w14:paraId="6895611C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</w:p>
    <w:p w14:paraId="45BB5A78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</w:p>
    <w:p w14:paraId="3F8A8BA1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</w:p>
    <w:p w14:paraId="411B77C1" w14:textId="77777777" w:rsidR="00C22D49" w:rsidRDefault="00C22D49" w:rsidP="000D0584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……………………..</w:t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  <w:t>……………………………..</w:t>
      </w:r>
    </w:p>
    <w:p w14:paraId="55CDFFE7" w14:textId="77777777" w:rsidR="000D0584" w:rsidRPr="000D0584" w:rsidRDefault="00C22D49" w:rsidP="000D0584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Miejsce, data</w:t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  <w:t>Podpis</w:t>
      </w:r>
    </w:p>
    <w:sectPr w:rsidR="000D0584" w:rsidRPr="000D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3C4"/>
    <w:multiLevelType w:val="multilevel"/>
    <w:tmpl w:val="180CD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7573920"/>
    <w:multiLevelType w:val="hybridMultilevel"/>
    <w:tmpl w:val="C4407D12"/>
    <w:lvl w:ilvl="0" w:tplc="EDBA8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46B5D"/>
    <w:multiLevelType w:val="hybridMultilevel"/>
    <w:tmpl w:val="B5A035D2"/>
    <w:lvl w:ilvl="0" w:tplc="BD0E3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06490"/>
    <w:multiLevelType w:val="hybridMultilevel"/>
    <w:tmpl w:val="A34C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179F"/>
    <w:multiLevelType w:val="hybridMultilevel"/>
    <w:tmpl w:val="AADE7B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76848C7"/>
    <w:multiLevelType w:val="multilevel"/>
    <w:tmpl w:val="8BE09E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3DCA24C7"/>
    <w:multiLevelType w:val="hybridMultilevel"/>
    <w:tmpl w:val="AF8E9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05836"/>
    <w:multiLevelType w:val="hybridMultilevel"/>
    <w:tmpl w:val="BEA4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92639"/>
    <w:multiLevelType w:val="hybridMultilevel"/>
    <w:tmpl w:val="DCE4B1E8"/>
    <w:lvl w:ilvl="0" w:tplc="3440F642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4F63424E"/>
    <w:multiLevelType w:val="hybridMultilevel"/>
    <w:tmpl w:val="0AA22768"/>
    <w:lvl w:ilvl="0" w:tplc="E1E0F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06294C"/>
    <w:multiLevelType w:val="hybridMultilevel"/>
    <w:tmpl w:val="32569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979DD"/>
    <w:multiLevelType w:val="hybridMultilevel"/>
    <w:tmpl w:val="D0782F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810E76"/>
    <w:multiLevelType w:val="hybridMultilevel"/>
    <w:tmpl w:val="02D4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37758"/>
    <w:multiLevelType w:val="hybridMultilevel"/>
    <w:tmpl w:val="8F88F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20AFA"/>
    <w:multiLevelType w:val="hybridMultilevel"/>
    <w:tmpl w:val="202CA3A2"/>
    <w:lvl w:ilvl="0" w:tplc="1E3090C0">
      <w:start w:val="1"/>
      <w:numFmt w:val="lowerLetter"/>
      <w:lvlText w:val="%1)"/>
      <w:lvlJc w:val="left"/>
      <w:pPr>
        <w:ind w:left="1515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6EA178E3"/>
    <w:multiLevelType w:val="hybridMultilevel"/>
    <w:tmpl w:val="451CA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"/>
  </w:num>
  <w:num w:numId="5">
    <w:abstractNumId w:val="15"/>
  </w:num>
  <w:num w:numId="6">
    <w:abstractNumId w:val="11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13"/>
  </w:num>
  <w:num w:numId="13">
    <w:abstractNumId w:val="3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25"/>
    <w:rsid w:val="00000A81"/>
    <w:rsid w:val="00077838"/>
    <w:rsid w:val="000A0F98"/>
    <w:rsid w:val="000B1BA1"/>
    <w:rsid w:val="000B3A30"/>
    <w:rsid w:val="000D0584"/>
    <w:rsid w:val="000D51DD"/>
    <w:rsid w:val="000E0101"/>
    <w:rsid w:val="000F5D3D"/>
    <w:rsid w:val="001073B3"/>
    <w:rsid w:val="00190A3E"/>
    <w:rsid w:val="001C48BB"/>
    <w:rsid w:val="001D283C"/>
    <w:rsid w:val="002335BA"/>
    <w:rsid w:val="002A4613"/>
    <w:rsid w:val="002F3192"/>
    <w:rsid w:val="00316F7B"/>
    <w:rsid w:val="0031744E"/>
    <w:rsid w:val="003A0117"/>
    <w:rsid w:val="0043252F"/>
    <w:rsid w:val="00477314"/>
    <w:rsid w:val="004B3E03"/>
    <w:rsid w:val="004C4146"/>
    <w:rsid w:val="00503676"/>
    <w:rsid w:val="00654F25"/>
    <w:rsid w:val="00664ECB"/>
    <w:rsid w:val="006A7ABF"/>
    <w:rsid w:val="006E2545"/>
    <w:rsid w:val="006E4430"/>
    <w:rsid w:val="00701CDF"/>
    <w:rsid w:val="007154A5"/>
    <w:rsid w:val="007A608F"/>
    <w:rsid w:val="007B2B5B"/>
    <w:rsid w:val="008122C7"/>
    <w:rsid w:val="00827F87"/>
    <w:rsid w:val="009145EB"/>
    <w:rsid w:val="0095778E"/>
    <w:rsid w:val="0099439B"/>
    <w:rsid w:val="009B3C39"/>
    <w:rsid w:val="00AB0AE0"/>
    <w:rsid w:val="00AD71AA"/>
    <w:rsid w:val="00B14B8F"/>
    <w:rsid w:val="00B15F32"/>
    <w:rsid w:val="00B422F7"/>
    <w:rsid w:val="00B564B3"/>
    <w:rsid w:val="00B5743B"/>
    <w:rsid w:val="00B97C90"/>
    <w:rsid w:val="00BA2507"/>
    <w:rsid w:val="00BA4852"/>
    <w:rsid w:val="00BB2EDE"/>
    <w:rsid w:val="00C05243"/>
    <w:rsid w:val="00C22D49"/>
    <w:rsid w:val="00C445CC"/>
    <w:rsid w:val="00C875BD"/>
    <w:rsid w:val="00CD3222"/>
    <w:rsid w:val="00D02F42"/>
    <w:rsid w:val="00D950C8"/>
    <w:rsid w:val="00DD6E3C"/>
    <w:rsid w:val="00E3143E"/>
    <w:rsid w:val="00EB57B4"/>
    <w:rsid w:val="00F124E4"/>
    <w:rsid w:val="00F239D8"/>
    <w:rsid w:val="00F3468F"/>
    <w:rsid w:val="00F4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7D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C7"/>
    <w:rPr>
      <w:rFonts w:ascii="Tahoma" w:hAnsi="Tahoma" w:cs="Tahoma"/>
      <w:sz w:val="16"/>
      <w:szCs w:val="16"/>
    </w:rPr>
  </w:style>
  <w:style w:type="character" w:customStyle="1" w:styleId="xbe">
    <w:name w:val="_xbe"/>
    <w:basedOn w:val="Domylnaczcionkaakapitu"/>
    <w:rsid w:val="008122C7"/>
  </w:style>
  <w:style w:type="paragraph" w:styleId="Akapitzlist">
    <w:name w:val="List Paragraph"/>
    <w:basedOn w:val="Normalny"/>
    <w:uiPriority w:val="34"/>
    <w:qFormat/>
    <w:rsid w:val="008122C7"/>
    <w:pPr>
      <w:ind w:left="720"/>
      <w:contextualSpacing/>
    </w:pPr>
  </w:style>
  <w:style w:type="table" w:styleId="Tabela-Siatka">
    <w:name w:val="Table Grid"/>
    <w:basedOn w:val="Standardowy"/>
    <w:uiPriority w:val="59"/>
    <w:rsid w:val="001C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D3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atalia.boimska-blum@kaniewski.design" TargetMode="External"/><Relationship Id="rId6" Type="http://schemas.openxmlformats.org/officeDocument/2006/relationships/hyperlink" Target="mailto:natalia.boimska-blum@kaniewski.desig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Work File D_1.tmp</Template>
  <TotalTime>24</TotalTime>
  <Pages>10</Pages>
  <Words>1508</Words>
  <Characters>9051</Characters>
  <Application>Microsoft Macintosh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Nat Blum</cp:lastModifiedBy>
  <cp:revision>17</cp:revision>
  <dcterms:created xsi:type="dcterms:W3CDTF">2018-01-07T11:46:00Z</dcterms:created>
  <dcterms:modified xsi:type="dcterms:W3CDTF">2018-01-10T16:16:00Z</dcterms:modified>
</cp:coreProperties>
</file>